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16</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三、培训时间、地点及报名办法</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4</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19</w:t>
      </w:r>
      <w:r>
        <w:rPr>
          <w:rFonts w:hint="eastAsia" w:ascii="仿宋" w:hAnsi="仿宋" w:eastAsia="仿宋" w:cs="仿宋_GB2312"/>
          <w:color w:val="auto"/>
          <w:spacing w:val="-6"/>
          <w:sz w:val="32"/>
          <w:szCs w:val="32"/>
          <w:u w:val="none"/>
          <w:lang w:val="zh-CN"/>
        </w:rPr>
        <w:t>日至</w:t>
      </w:r>
      <w:r>
        <w:rPr>
          <w:rFonts w:hint="eastAsia" w:ascii="仿宋" w:hAnsi="仿宋" w:eastAsia="仿宋" w:cs="仿宋_GB2312"/>
          <w:color w:val="auto"/>
          <w:spacing w:val="-6"/>
          <w:sz w:val="32"/>
          <w:szCs w:val="32"/>
          <w:u w:val="none"/>
          <w:lang w:val="en-US" w:eastAsia="zh-CN"/>
        </w:rPr>
        <w:t>24</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初训学员报到时间为</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18</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8:00-10:00</w:t>
      </w:r>
      <w:r>
        <w:rPr>
          <w:rFonts w:hint="eastAsia" w:ascii="仿宋" w:hAnsi="仿宋" w:eastAsia="仿宋" w:cs="仿宋_GB2312"/>
          <w:spacing w:val="-6"/>
          <w:sz w:val="32"/>
          <w:szCs w:val="32"/>
          <w:lang w:val="zh-CN"/>
        </w:rPr>
        <w:t>，培训时间为</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18</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4</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19</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21</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4</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19</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0</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注：初训、复训（换证）学员报到时需本人携带有效身份证原件到场录入指纹。应考试部门要求，考试需提交学员材料并于培训课程结束后等待考试安排，故培训后考试时间由班主任另行通知。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rPr>
        <w:t>2、报到时间：</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18</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right="-63" w:rightChars="-30" w:firstLine="640" w:firstLineChars="200"/>
        <w:rPr>
          <w:rFonts w:ascii="仿宋" w:hAnsi="仿宋" w:eastAsia="仿宋" w:cs="仿宋_GB2312"/>
          <w:sz w:val="32"/>
          <w:szCs w:val="32"/>
        </w:rPr>
      </w:pPr>
      <w:r>
        <w:rPr>
          <w:rFonts w:hint="eastAsia" w:ascii="仿宋" w:hAnsi="仿宋" w:eastAsia="仿宋" w:cs="仿宋_GB2312"/>
          <w:sz w:val="32"/>
        </w:rPr>
        <w:t>3、报名办法：参加培训人员务必填写培训报名回执单，并提前发送回执到</w:t>
      </w:r>
      <w:r>
        <w:rPr>
          <w:rFonts w:ascii="仿宋" w:hAnsi="仿宋" w:eastAsia="仿宋" w:cs="仿宋_GB2312"/>
          <w:sz w:val="32"/>
        </w:rPr>
        <w:t>apzxapk@163.com</w:t>
      </w:r>
      <w:r>
        <w:rPr>
          <w:rFonts w:hint="eastAsia" w:ascii="仿宋" w:hAnsi="仿宋" w:eastAsia="仿宋" w:cs="仿宋_GB2312"/>
          <w:sz w:val="32"/>
        </w:rPr>
        <w:t>邮箱告知我中心，以便妥善安排。</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，费用自理。电话：0771-5613219。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
          <w:sz w:val="32"/>
          <w:szCs w:val="32"/>
          <w:lang w:eastAsia="zh-CN"/>
        </w:rPr>
        <w:t>报</w:t>
      </w:r>
      <w:r>
        <w:rPr>
          <w:rFonts w:hint="eastAsia" w:ascii="仿宋" w:hAnsi="仿宋" w:eastAsia="仿宋" w:cs="仿宋_GB2312"/>
          <w:color w:val="000000"/>
          <w:kern w:val="28"/>
          <w:sz w:val="32"/>
          <w:szCs w:val="32"/>
          <w:lang w:val="zh-CN" w:eastAsia="zh-CN"/>
        </w:rPr>
        <w:t>到当天交48小时内核酸检测阴性报告复印件、个</w:t>
      </w:r>
      <w:r>
        <w:rPr>
          <w:rFonts w:hint="eastAsia" w:ascii="仿宋" w:hAnsi="仿宋" w:eastAsia="仿宋" w:cs="仿宋_GB2312"/>
          <w:color w:val="000000"/>
          <w:kern w:val="28"/>
          <w:sz w:val="32"/>
          <w:szCs w:val="32"/>
          <w:lang w:val="zh-CN"/>
        </w:rPr>
        <w:t>人健康承诺书</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kern w:val="28"/>
          <w:sz w:val="32"/>
          <w:szCs w:val="32"/>
          <w:lang w:val="zh-CN"/>
        </w:rPr>
        <w:t>个人14天内行程及健康监测情况表</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kern w:val="28"/>
          <w:sz w:val="32"/>
          <w:szCs w:val="32"/>
          <w:lang w:val="zh-CN"/>
        </w:rPr>
        <w:t>初训和复训</w:t>
      </w:r>
      <w:r>
        <w:rPr>
          <w:rFonts w:hint="eastAsia" w:ascii="仿宋" w:hAnsi="仿宋" w:eastAsia="仿宋" w:cs="仿宋_GB2312"/>
          <w:color w:val="000000"/>
          <w:sz w:val="32"/>
          <w:szCs w:val="32"/>
          <w:lang w:val="zh-CN"/>
        </w:rPr>
        <w:t>学员报到时需带身份证原件</w:t>
      </w:r>
      <w:r>
        <w:rPr>
          <w:rFonts w:hint="eastAsia" w:ascii="仿宋_GB2312" w:hAnsi="仿宋_GB2312" w:eastAsia="仿宋_GB2312" w:cs="仿宋_GB2312"/>
          <w:color w:val="000000"/>
          <w:sz w:val="32"/>
          <w:szCs w:val="32"/>
          <w:lang w:val="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仿宋_GB2312"/>
          <w:color w:val="000000"/>
          <w:spacing w:val="-11"/>
          <w:sz w:val="32"/>
          <w:szCs w:val="24"/>
          <w:u w:val="single"/>
        </w:rPr>
        <w:t>cx.mem.gov.cn</w:t>
      </w:r>
      <w:r>
        <w:rPr>
          <w:rFonts w:hint="eastAsia" w:ascii="仿宋" w:hAnsi="仿宋" w:eastAsia="仿宋" w:cs="仿宋_GB2312"/>
          <w:color w:val="000000"/>
          <w:spacing w:val="-11"/>
          <w:sz w:val="32"/>
          <w:szCs w:val="24"/>
        </w:rPr>
        <w:t>）</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查询本人证书信息，如果查询不到，则须参加初训考试，填写初训安全生产考试报名申请表，培训时间及费用仍按复训要求实行。</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9" w:leftChars="0" w:firstLine="678" w:firstLineChars="212"/>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9" w:leftChars="252" w:hanging="320" w:hangingChars="100"/>
        <w:rPr>
          <w:rStyle w:val="12"/>
          <w:rFonts w:ascii="仿宋" w:hAnsi="仿宋" w:eastAsia="仿宋" w:cs="仿宋_GB2312"/>
          <w:color w:val="auto"/>
          <w:szCs w:val="32"/>
        </w:rPr>
      </w:pPr>
      <w:r>
        <w:rPr>
          <w:rFonts w:hint="eastAsia" w:ascii="仿宋" w:hAnsi="仿宋" w:eastAsia="仿宋" w:cs="仿宋_GB2312"/>
          <w:szCs w:val="32"/>
        </w:rPr>
        <w:t>报名回执请发邮箱：</w:t>
      </w:r>
      <w:r>
        <w:fldChar w:fldCharType="begin"/>
      </w:r>
      <w:r>
        <w:instrText xml:space="preserve"> HYPERLINK "mailto:apzxapk@163.com" </w:instrText>
      </w:r>
      <w:r>
        <w:fldChar w:fldCharType="separate"/>
      </w:r>
      <w:r>
        <w:rPr>
          <w:rStyle w:val="12"/>
          <w:rFonts w:ascii="仿宋" w:hAnsi="仿宋" w:eastAsia="仿宋" w:cs="仿宋_GB2312"/>
          <w:color w:val="auto"/>
          <w:szCs w:val="32"/>
        </w:rPr>
        <w:t>apzxapk@163.com</w:t>
      </w:r>
      <w:r>
        <w:rPr>
          <w:rStyle w:val="12"/>
          <w:rFonts w:ascii="仿宋" w:hAnsi="仿宋" w:eastAsia="仿宋" w:cs="仿宋_GB2312"/>
          <w:color w:val="auto"/>
          <w:szCs w:val="32"/>
        </w:rPr>
        <w:fldChar w:fldCharType="end"/>
      </w:r>
    </w:p>
    <w:p>
      <w:pPr>
        <w:pStyle w:val="3"/>
        <w:spacing w:line="570" w:lineRule="exact"/>
        <w:rPr>
          <w:rFonts w:ascii="仿宋" w:hAnsi="仿宋" w:eastAsia="仿宋" w:cs="仿宋_GB2312"/>
        </w:rPr>
      </w:pPr>
      <w:r>
        <w:rPr>
          <w:rFonts w:hint="eastAsia" w:ascii="仿宋" w:hAnsi="仿宋" w:eastAsia="仿宋" w:cs="仿宋_GB2312"/>
        </w:rPr>
        <w:t>附件：1、安全生产考试报名申请表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培训报名回执单</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15</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60" w:lineRule="exact"/>
        <w:ind w:right="1271"/>
        <w:jc w:val="center"/>
        <w:rPr>
          <w:rFonts w:ascii="仿宋" w:hAnsi="仿宋" w:eastAsia="仿宋" w:cs="仿宋_GB2312"/>
          <w:sz w:val="32"/>
          <w:szCs w:val="32"/>
          <w:lang w:val="zh-CN"/>
        </w:rPr>
      </w:pPr>
    </w:p>
    <w:p>
      <w:pPr>
        <w:autoSpaceDE w:val="0"/>
        <w:autoSpaceDN w:val="0"/>
        <w:adjustRightInd w:val="0"/>
        <w:spacing w:line="560"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 xml:space="preserve">抄报：南宁市应急管理局                             共印30份  </w:t>
      </w:r>
    </w:p>
    <w:p>
      <w:pPr>
        <w:jc w:val="left"/>
        <w:rPr>
          <w:rFonts w:ascii="仿宋" w:hAnsi="仿宋" w:eastAsia="仿宋"/>
          <w:b/>
          <w:sz w:val="44"/>
          <w:szCs w:val="44"/>
        </w:rPr>
      </w:pPr>
      <w:r>
        <w:rPr>
          <w:rFonts w:hint="eastAsia" w:ascii="仿宋" w:hAnsi="仿宋" w:eastAsia="仿宋"/>
          <w:b/>
          <w:sz w:val="44"/>
          <w:szCs w:val="44"/>
        </w:rPr>
        <w:t xml:space="preserve">附件1     </w:t>
      </w:r>
    </w:p>
    <w:p>
      <w:pPr>
        <w:jc w:val="center"/>
        <w:rPr>
          <w:rFonts w:ascii="仿宋" w:hAnsi="仿宋" w:eastAsia="仿宋"/>
          <w:b/>
          <w:sz w:val="44"/>
          <w:szCs w:val="44"/>
        </w:rPr>
      </w:pPr>
      <w:r>
        <w:rPr>
          <w:rFonts w:hint="eastAsia" w:ascii="仿宋" w:hAnsi="仿宋" w:eastAsia="仿宋"/>
          <w:b/>
          <w:sz w:val="44"/>
          <w:szCs w:val="44"/>
        </w:rPr>
        <w:t>安全生产考试报名申请表</w:t>
      </w:r>
    </w:p>
    <w:p>
      <w:pPr>
        <w:jc w:val="center"/>
        <w:rPr>
          <w:rFonts w:ascii="仿宋" w:hAnsi="仿宋" w:eastAsia="仿宋"/>
          <w:b/>
          <w:sz w:val="44"/>
          <w:szCs w:val="44"/>
        </w:rPr>
      </w:pPr>
      <w:r>
        <w:rPr>
          <w:rFonts w:hint="eastAsia" w:ascii="仿宋" w:hAnsi="仿宋" w:eastAsia="仿宋"/>
          <w:sz w:val="28"/>
          <w:szCs w:val="28"/>
        </w:rPr>
        <w:t>填表日期：       年      月     日</w:t>
      </w:r>
    </w:p>
    <w:tbl>
      <w:tblPr>
        <w:tblStyle w:val="8"/>
        <w:tblpPr w:leftFromText="180" w:rightFromText="180" w:vertAnchor="text" w:horzAnchor="page" w:tblpX="1204" w:tblpY="356"/>
        <w:tblOverlap w:val="never"/>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590"/>
        <w:gridCol w:w="730"/>
        <w:gridCol w:w="1320"/>
        <w:gridCol w:w="491"/>
        <w:gridCol w:w="1405"/>
        <w:gridCol w:w="1036"/>
        <w:gridCol w:w="100"/>
        <w:gridCol w:w="70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姓名</w:t>
            </w:r>
          </w:p>
        </w:tc>
        <w:tc>
          <w:tcPr>
            <w:tcW w:w="1320" w:type="dxa"/>
            <w:gridSpan w:val="2"/>
            <w:vAlign w:val="center"/>
          </w:tcPr>
          <w:p>
            <w:pPr>
              <w:jc w:val="center"/>
              <w:rPr>
                <w:rFonts w:ascii="仿宋" w:hAnsi="仿宋" w:eastAsia="仿宋"/>
                <w:sz w:val="32"/>
              </w:rPr>
            </w:pPr>
          </w:p>
        </w:tc>
        <w:tc>
          <w:tcPr>
            <w:tcW w:w="1320" w:type="dxa"/>
            <w:vAlign w:val="center"/>
          </w:tcPr>
          <w:p>
            <w:pPr>
              <w:jc w:val="center"/>
              <w:rPr>
                <w:rFonts w:ascii="仿宋" w:hAnsi="仿宋" w:eastAsia="仿宋"/>
                <w:sz w:val="32"/>
              </w:rPr>
            </w:pPr>
            <w:r>
              <w:rPr>
                <w:rFonts w:hint="eastAsia" w:ascii="仿宋" w:hAnsi="仿宋" w:eastAsia="仿宋"/>
                <w:sz w:val="32"/>
              </w:rPr>
              <w:t>性别</w:t>
            </w:r>
          </w:p>
        </w:tc>
        <w:tc>
          <w:tcPr>
            <w:tcW w:w="1896" w:type="dxa"/>
            <w:gridSpan w:val="2"/>
            <w:vAlign w:val="center"/>
          </w:tcPr>
          <w:p>
            <w:pPr>
              <w:jc w:val="center"/>
              <w:rPr>
                <w:rFonts w:ascii="仿宋" w:hAnsi="仿宋" w:eastAsia="仿宋"/>
                <w:sz w:val="32"/>
              </w:rPr>
            </w:pPr>
          </w:p>
        </w:tc>
        <w:tc>
          <w:tcPr>
            <w:tcW w:w="1036" w:type="dxa"/>
            <w:vAlign w:val="center"/>
          </w:tcPr>
          <w:p>
            <w:pPr>
              <w:jc w:val="center"/>
              <w:rPr>
                <w:rFonts w:ascii="仿宋" w:hAnsi="仿宋" w:eastAsia="仿宋"/>
                <w:sz w:val="32"/>
              </w:rPr>
            </w:pPr>
            <w:r>
              <w:rPr>
                <w:rFonts w:hint="eastAsia" w:ascii="仿宋" w:hAnsi="仿宋" w:eastAsia="仿宋"/>
                <w:sz w:val="32"/>
              </w:rPr>
              <w:t>年龄</w:t>
            </w:r>
          </w:p>
        </w:tc>
        <w:tc>
          <w:tcPr>
            <w:tcW w:w="807" w:type="dxa"/>
            <w:gridSpan w:val="2"/>
            <w:vAlign w:val="center"/>
          </w:tcPr>
          <w:p>
            <w:pPr>
              <w:jc w:val="center"/>
              <w:rPr>
                <w:rFonts w:ascii="仿宋" w:hAnsi="仿宋" w:eastAsia="仿宋"/>
                <w:sz w:val="32"/>
              </w:rPr>
            </w:pPr>
          </w:p>
        </w:tc>
        <w:tc>
          <w:tcPr>
            <w:tcW w:w="1835" w:type="dxa"/>
            <w:vMerge w:val="restart"/>
            <w:vAlign w:val="center"/>
          </w:tcPr>
          <w:p>
            <w:pPr>
              <w:jc w:val="center"/>
              <w:rPr>
                <w:rFonts w:ascii="仿宋" w:hAnsi="仿宋" w:eastAsia="仿宋"/>
                <w:sz w:val="32"/>
              </w:rPr>
            </w:pPr>
            <w:r>
              <w:rPr>
                <w:rFonts w:hint="eastAsia" w:ascii="仿宋" w:hAnsi="仿宋" w:eastAsia="仿宋"/>
                <w:sz w:val="32"/>
              </w:rPr>
              <w:t>贴一寸</w:t>
            </w:r>
          </w:p>
          <w:p>
            <w:pPr>
              <w:jc w:val="center"/>
              <w:rPr>
                <w:rFonts w:ascii="仿宋" w:hAnsi="仿宋" w:eastAsia="仿宋"/>
                <w:sz w:val="32"/>
              </w:rPr>
            </w:pPr>
            <w:r>
              <w:rPr>
                <w:rFonts w:hint="eastAsia" w:ascii="仿宋" w:hAnsi="仿宋" w:eastAsia="仿宋"/>
                <w:sz w:val="32"/>
              </w:rPr>
              <w:t>彩照处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身份证号</w:t>
            </w:r>
          </w:p>
        </w:tc>
        <w:tc>
          <w:tcPr>
            <w:tcW w:w="2640" w:type="dxa"/>
            <w:gridSpan w:val="3"/>
            <w:vAlign w:val="center"/>
          </w:tcPr>
          <w:p>
            <w:pPr>
              <w:jc w:val="center"/>
              <w:rPr>
                <w:rFonts w:ascii="仿宋" w:hAnsi="仿宋" w:eastAsia="仿宋"/>
                <w:sz w:val="32"/>
              </w:rPr>
            </w:pPr>
          </w:p>
        </w:tc>
        <w:tc>
          <w:tcPr>
            <w:tcW w:w="1896" w:type="dxa"/>
            <w:gridSpan w:val="2"/>
            <w:vAlign w:val="center"/>
          </w:tcPr>
          <w:p>
            <w:pPr>
              <w:jc w:val="center"/>
              <w:rPr>
                <w:rFonts w:ascii="仿宋" w:hAnsi="仿宋" w:eastAsia="仿宋"/>
                <w:sz w:val="32"/>
              </w:rPr>
            </w:pPr>
            <w:r>
              <w:rPr>
                <w:rFonts w:hint="eastAsia" w:ascii="仿宋" w:hAnsi="仿宋" w:eastAsia="仿宋"/>
                <w:sz w:val="32"/>
              </w:rPr>
              <w:t>文化程度</w:t>
            </w:r>
          </w:p>
        </w:tc>
        <w:tc>
          <w:tcPr>
            <w:tcW w:w="1843" w:type="dxa"/>
            <w:gridSpan w:val="3"/>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工作单位</w:t>
            </w:r>
          </w:p>
        </w:tc>
        <w:tc>
          <w:tcPr>
            <w:tcW w:w="2640" w:type="dxa"/>
            <w:gridSpan w:val="3"/>
            <w:vAlign w:val="center"/>
          </w:tcPr>
          <w:p>
            <w:pPr>
              <w:jc w:val="center"/>
              <w:rPr>
                <w:rFonts w:ascii="仿宋" w:hAnsi="仿宋" w:eastAsia="仿宋"/>
                <w:sz w:val="32"/>
              </w:rPr>
            </w:pPr>
          </w:p>
        </w:tc>
        <w:tc>
          <w:tcPr>
            <w:tcW w:w="1896" w:type="dxa"/>
            <w:gridSpan w:val="2"/>
            <w:vAlign w:val="center"/>
          </w:tcPr>
          <w:p>
            <w:pPr>
              <w:jc w:val="center"/>
              <w:rPr>
                <w:rFonts w:ascii="仿宋" w:hAnsi="仿宋" w:eastAsia="仿宋"/>
                <w:sz w:val="32"/>
              </w:rPr>
            </w:pPr>
            <w:r>
              <w:rPr>
                <w:rFonts w:hint="eastAsia" w:ascii="仿宋" w:hAnsi="仿宋" w:eastAsia="仿宋"/>
                <w:sz w:val="32"/>
              </w:rPr>
              <w:t>联系电话</w:t>
            </w:r>
          </w:p>
        </w:tc>
        <w:tc>
          <w:tcPr>
            <w:tcW w:w="1843" w:type="dxa"/>
            <w:gridSpan w:val="3"/>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申请类型</w:t>
            </w:r>
          </w:p>
        </w:tc>
        <w:tc>
          <w:tcPr>
            <w:tcW w:w="6379" w:type="dxa"/>
            <w:gridSpan w:val="8"/>
            <w:vAlign w:val="center"/>
          </w:tcPr>
          <w:p>
            <w:pPr>
              <w:jc w:val="center"/>
              <w:rPr>
                <w:rFonts w:ascii="仿宋" w:hAnsi="仿宋" w:eastAsia="仿宋"/>
                <w:sz w:val="32"/>
              </w:rPr>
            </w:pPr>
            <w:r>
              <w:rPr>
                <w:rFonts w:hint="eastAsia" w:ascii="仿宋" w:hAnsi="仿宋" w:eastAsia="仿宋"/>
                <w:sz w:val="32"/>
              </w:rPr>
              <w:t>□主要负责人     □安全生产管理人员</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考试类型</w:t>
            </w:r>
          </w:p>
        </w:tc>
        <w:tc>
          <w:tcPr>
            <w:tcW w:w="6379" w:type="dxa"/>
            <w:gridSpan w:val="8"/>
            <w:vAlign w:val="center"/>
          </w:tcPr>
          <w:p>
            <w:pPr>
              <w:ind w:firstLine="320" w:firstLineChars="100"/>
              <w:jc w:val="center"/>
              <w:rPr>
                <w:rFonts w:ascii="仿宋" w:hAnsi="仿宋" w:eastAsia="仿宋"/>
                <w:sz w:val="32"/>
              </w:rPr>
            </w:pPr>
            <w:r>
              <w:rPr>
                <w:rFonts w:hint="eastAsia" w:ascii="仿宋" w:hAnsi="仿宋" w:eastAsia="仿宋"/>
                <w:sz w:val="32"/>
              </w:rPr>
              <w:t>□初训            □换证</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65" w:type="dxa"/>
            <w:gridSpan w:val="10"/>
            <w:vAlign w:val="center"/>
          </w:tcPr>
          <w:p>
            <w:pPr>
              <w:jc w:val="center"/>
              <w:rPr>
                <w:rFonts w:ascii="仿宋" w:hAnsi="仿宋" w:eastAsia="仿宋"/>
                <w:sz w:val="32"/>
              </w:rPr>
            </w:pPr>
            <w:r>
              <w:rPr>
                <w:rFonts w:hint="eastAsia" w:ascii="仿宋" w:hAnsi="仿宋" w:eastAsia="仿宋"/>
                <w:sz w:val="32"/>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41" w:type="dxa"/>
            <w:gridSpan w:val="2"/>
            <w:vAlign w:val="center"/>
          </w:tcPr>
          <w:p>
            <w:pPr>
              <w:jc w:val="center"/>
              <w:rPr>
                <w:rFonts w:ascii="仿宋" w:hAnsi="仿宋" w:eastAsia="仿宋"/>
                <w:sz w:val="32"/>
              </w:rPr>
            </w:pPr>
            <w:r>
              <w:rPr>
                <w:rFonts w:hint="eastAsia" w:ascii="仿宋" w:hAnsi="仿宋" w:eastAsia="仿宋"/>
                <w:sz w:val="32"/>
              </w:rPr>
              <w:t>原证书编号</w:t>
            </w:r>
          </w:p>
        </w:tc>
        <w:tc>
          <w:tcPr>
            <w:tcW w:w="2541" w:type="dxa"/>
            <w:gridSpan w:val="3"/>
            <w:vAlign w:val="center"/>
          </w:tcPr>
          <w:p>
            <w:pPr>
              <w:jc w:val="center"/>
              <w:rPr>
                <w:rFonts w:ascii="仿宋" w:hAnsi="仿宋" w:eastAsia="仿宋"/>
                <w:sz w:val="32"/>
              </w:rPr>
            </w:pPr>
          </w:p>
        </w:tc>
        <w:tc>
          <w:tcPr>
            <w:tcW w:w="2541" w:type="dxa"/>
            <w:gridSpan w:val="3"/>
            <w:vAlign w:val="center"/>
          </w:tcPr>
          <w:p>
            <w:pPr>
              <w:jc w:val="center"/>
              <w:rPr>
                <w:rFonts w:ascii="仿宋" w:hAnsi="仿宋" w:eastAsia="仿宋"/>
                <w:sz w:val="32"/>
              </w:rPr>
            </w:pPr>
            <w:r>
              <w:rPr>
                <w:rFonts w:hint="eastAsia" w:ascii="仿宋" w:hAnsi="仿宋" w:eastAsia="仿宋"/>
                <w:sz w:val="32"/>
              </w:rPr>
              <w:t>证书有效期限</w:t>
            </w:r>
          </w:p>
        </w:tc>
        <w:tc>
          <w:tcPr>
            <w:tcW w:w="2542" w:type="dxa"/>
            <w:gridSpan w:val="2"/>
            <w:vAlign w:val="center"/>
          </w:tcPr>
          <w:p>
            <w:pPr>
              <w:jc w:val="center"/>
              <w:rPr>
                <w:rFonts w:ascii="仿宋" w:hAnsi="仿宋" w:eastAsia="仿宋"/>
                <w:sz w:val="32"/>
              </w:rPr>
            </w:pPr>
            <w:r>
              <w:rPr>
                <w:rFonts w:hint="eastAsia" w:ascii="仿宋" w:hAnsi="仿宋" w:eastAsia="仿宋"/>
                <w:sz w:val="32"/>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82" w:type="dxa"/>
            <w:gridSpan w:val="5"/>
            <w:vAlign w:val="center"/>
          </w:tcPr>
          <w:p>
            <w:pPr>
              <w:jc w:val="center"/>
              <w:rPr>
                <w:rFonts w:ascii="仿宋" w:hAnsi="仿宋" w:eastAsia="仿宋"/>
                <w:sz w:val="32"/>
              </w:rPr>
            </w:pPr>
            <w:r>
              <w:rPr>
                <w:rFonts w:hint="eastAsia" w:ascii="仿宋" w:hAnsi="仿宋" w:eastAsia="仿宋"/>
                <w:sz w:val="32"/>
              </w:rPr>
              <w:t>是否有再培训记录</w:t>
            </w:r>
          </w:p>
        </w:tc>
        <w:tc>
          <w:tcPr>
            <w:tcW w:w="5083" w:type="dxa"/>
            <w:gridSpan w:val="5"/>
            <w:vAlign w:val="center"/>
          </w:tcPr>
          <w:p>
            <w:pPr>
              <w:jc w:val="center"/>
              <w:rPr>
                <w:rFonts w:ascii="仿宋" w:hAnsi="仿宋" w:eastAsia="仿宋"/>
                <w:sz w:val="32"/>
              </w:rPr>
            </w:pPr>
            <w:r>
              <w:rPr>
                <w:rFonts w:hint="eastAsia" w:ascii="仿宋" w:hAnsi="仿宋" w:eastAsia="仿宋"/>
                <w:sz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trPr>
        <w:tc>
          <w:tcPr>
            <w:tcW w:w="1951" w:type="dxa"/>
            <w:vAlign w:val="center"/>
          </w:tcPr>
          <w:p>
            <w:pPr>
              <w:jc w:val="center"/>
              <w:rPr>
                <w:rFonts w:ascii="仿宋" w:hAnsi="仿宋" w:eastAsia="仿宋"/>
                <w:sz w:val="32"/>
              </w:rPr>
            </w:pPr>
            <w:r>
              <w:rPr>
                <w:rFonts w:hint="eastAsia" w:ascii="仿宋" w:hAnsi="仿宋" w:eastAsia="仿宋"/>
                <w:sz w:val="32"/>
              </w:rPr>
              <w:t>诚信声明</w:t>
            </w:r>
          </w:p>
        </w:tc>
        <w:tc>
          <w:tcPr>
            <w:tcW w:w="8214" w:type="dxa"/>
            <w:gridSpan w:val="9"/>
            <w:vAlign w:val="center"/>
          </w:tcPr>
          <w:p>
            <w:pPr>
              <w:ind w:firstLine="480" w:firstLineChars="150"/>
              <w:jc w:val="left"/>
              <w:rPr>
                <w:rFonts w:ascii="仿宋" w:hAnsi="仿宋" w:eastAsia="仿宋"/>
                <w:sz w:val="32"/>
              </w:rPr>
            </w:pPr>
          </w:p>
          <w:p>
            <w:pPr>
              <w:ind w:firstLine="640" w:firstLineChars="200"/>
              <w:jc w:val="left"/>
              <w:rPr>
                <w:rFonts w:ascii="仿宋" w:hAnsi="仿宋" w:eastAsia="仿宋"/>
                <w:sz w:val="32"/>
              </w:rPr>
            </w:pPr>
            <w:r>
              <w:rPr>
                <w:rFonts w:hint="eastAsia" w:ascii="仿宋" w:hAnsi="仿宋" w:eastAsia="仿宋"/>
                <w:sz w:val="32"/>
              </w:rPr>
              <w:t>本人符合（□主要负责人  □安全生产管理人员）考试条件，在表中填写的个人信息及提供的材料内容是真实的，并对材料真实性负责。</w:t>
            </w:r>
          </w:p>
          <w:p>
            <w:pPr>
              <w:ind w:firstLine="480" w:firstLineChars="150"/>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申请人签名：</w:t>
            </w:r>
          </w:p>
          <w:p>
            <w:pPr>
              <w:jc w:val="center"/>
              <w:rPr>
                <w:rFonts w:ascii="仿宋" w:hAnsi="仿宋" w:eastAsia="仿宋"/>
                <w:sz w:val="32"/>
              </w:rPr>
            </w:pPr>
            <w:r>
              <w:rPr>
                <w:rFonts w:hint="eastAsia" w:ascii="仿宋" w:hAnsi="仿宋" w:eastAsia="仿宋"/>
                <w:sz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951" w:type="dxa"/>
            <w:vAlign w:val="center"/>
          </w:tcPr>
          <w:p>
            <w:pPr>
              <w:jc w:val="center"/>
              <w:rPr>
                <w:rFonts w:ascii="仿宋" w:hAnsi="仿宋" w:eastAsia="仿宋"/>
                <w:sz w:val="32"/>
              </w:rPr>
            </w:pPr>
            <w:r>
              <w:rPr>
                <w:rFonts w:hint="eastAsia" w:ascii="仿宋" w:hAnsi="仿宋" w:eastAsia="仿宋"/>
                <w:sz w:val="32"/>
              </w:rPr>
              <w:t>提交材料</w:t>
            </w:r>
          </w:p>
        </w:tc>
        <w:tc>
          <w:tcPr>
            <w:tcW w:w="8214" w:type="dxa"/>
            <w:gridSpan w:val="9"/>
            <w:vAlign w:val="center"/>
          </w:tcPr>
          <w:p>
            <w:pPr>
              <w:ind w:firstLine="640" w:firstLineChars="200"/>
              <w:jc w:val="left"/>
              <w:rPr>
                <w:rFonts w:ascii="仿宋" w:hAnsi="仿宋" w:eastAsia="仿宋"/>
                <w:sz w:val="32"/>
              </w:rPr>
            </w:pPr>
            <w:r>
              <w:rPr>
                <w:rFonts w:hint="eastAsia" w:ascii="仿宋" w:hAnsi="仿宋" w:eastAsia="仿宋"/>
                <w:sz w:val="32"/>
              </w:rPr>
              <w:t>□身份证复印件/身份证+合格证复印件</w:t>
            </w:r>
          </w:p>
          <w:p>
            <w:pPr>
              <w:ind w:firstLine="640" w:firstLineChars="200"/>
              <w:jc w:val="left"/>
              <w:rPr>
                <w:rFonts w:ascii="仿宋" w:hAnsi="仿宋" w:eastAsia="仿宋"/>
                <w:sz w:val="32"/>
              </w:rPr>
            </w:pPr>
            <w:r>
              <w:rPr>
                <w:rFonts w:hint="eastAsia" w:ascii="仿宋" w:hAnsi="仿宋" w:eastAsia="仿宋"/>
                <w:sz w:val="32"/>
              </w:rPr>
              <w:t>□照片</w:t>
            </w:r>
          </w:p>
        </w:tc>
      </w:tr>
    </w:tbl>
    <w:p>
      <w:pPr>
        <w:jc w:val="right"/>
        <w:rPr>
          <w:rFonts w:ascii="仿宋" w:hAnsi="仿宋" w:eastAsia="仿宋"/>
          <w:sz w:val="28"/>
          <w:szCs w:val="28"/>
        </w:rPr>
      </w:pPr>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afterLines="50" w:line="500" w:lineRule="exact"/>
        <w:rPr>
          <w:rFonts w:ascii="仿宋" w:hAnsi="仿宋" w:eastAsia="仿宋" w:cs="仿宋_GB2312"/>
          <w:b/>
          <w:bCs/>
          <w:sz w:val="44"/>
          <w:szCs w:val="44"/>
        </w:rPr>
      </w:pPr>
      <w:r>
        <w:rPr>
          <w:rFonts w:hint="eastAsia" w:ascii="仿宋" w:hAnsi="仿宋" w:eastAsia="仿宋" w:cs="仿宋_GB2312"/>
          <w:b/>
          <w:bCs/>
          <w:sz w:val="36"/>
          <w:szCs w:val="36"/>
        </w:rPr>
        <w:t xml:space="preserve">              </w:t>
      </w:r>
      <w:r>
        <w:rPr>
          <w:rFonts w:hint="eastAsia" w:ascii="仿宋" w:hAnsi="仿宋" w:eastAsia="仿宋" w:cs="仿宋_GB2312"/>
          <w:b/>
          <w:bCs/>
          <w:sz w:val="44"/>
          <w:szCs w:val="44"/>
        </w:rPr>
        <w:t>培训班培训报名回执单</w:t>
      </w:r>
    </w:p>
    <w:p>
      <w:pPr>
        <w:ind w:left="-1" w:leftChars="-200" w:right="-701" w:rightChars="-334" w:hanging="419" w:hangingChars="131"/>
        <w:jc w:val="left"/>
        <w:rPr>
          <w:rFonts w:hint="eastAsia" w:ascii="仿宋" w:hAnsi="仿宋" w:eastAsia="仿宋" w:cs="仿宋_GB2312"/>
          <w:sz w:val="32"/>
          <w:szCs w:val="32"/>
        </w:rPr>
      </w:pPr>
    </w:p>
    <w:p>
      <w:pPr>
        <w:ind w:left="-1" w:leftChars="-200" w:right="-701" w:rightChars="-334" w:hanging="419" w:hangingChars="131"/>
        <w:jc w:val="left"/>
        <w:rPr>
          <w:rFonts w:ascii="仿宋" w:hAnsi="仿宋" w:eastAsia="仿宋" w:cs="仿宋_GB2312"/>
          <w:sz w:val="32"/>
          <w:szCs w:val="32"/>
        </w:rPr>
      </w:pPr>
      <w:r>
        <w:rPr>
          <w:rFonts w:hint="eastAsia" w:ascii="仿宋" w:hAnsi="仿宋" w:eastAsia="仿宋" w:cs="仿宋_GB2312"/>
          <w:sz w:val="32"/>
          <w:szCs w:val="32"/>
        </w:rPr>
        <w:t xml:space="preserve">拟参加培训日期：  年  月  日至  月  日   □初训  □复训 □再训 </w:t>
      </w:r>
    </w:p>
    <w:tbl>
      <w:tblPr>
        <w:tblStyle w:val="8"/>
        <w:tblW w:w="1047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723"/>
        <w:gridCol w:w="1060"/>
        <w:gridCol w:w="2254"/>
        <w:gridCol w:w="2625"/>
        <w:gridCol w:w="13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249"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姓 名</w:t>
            </w:r>
          </w:p>
        </w:tc>
        <w:tc>
          <w:tcPr>
            <w:tcW w:w="723" w:type="dxa"/>
            <w:vAlign w:val="center"/>
          </w:tcPr>
          <w:p>
            <w:pPr>
              <w:spacing w:line="500" w:lineRule="exact"/>
              <w:ind w:left="-76" w:leftChars="-36" w:right="-80" w:rightChars="-38"/>
              <w:jc w:val="center"/>
              <w:rPr>
                <w:rFonts w:ascii="仿宋" w:hAnsi="仿宋" w:eastAsia="仿宋" w:cs="仿宋_GB2312"/>
                <w:sz w:val="32"/>
                <w:szCs w:val="32"/>
              </w:rPr>
            </w:pPr>
            <w:r>
              <w:rPr>
                <w:rFonts w:hint="eastAsia" w:ascii="仿宋" w:hAnsi="仿宋" w:eastAsia="仿宋" w:cs="仿宋_GB2312"/>
                <w:sz w:val="32"/>
                <w:szCs w:val="32"/>
              </w:rPr>
              <w:t>性别</w:t>
            </w:r>
          </w:p>
        </w:tc>
        <w:tc>
          <w:tcPr>
            <w:tcW w:w="1060"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职务</w:t>
            </w:r>
          </w:p>
        </w:tc>
        <w:tc>
          <w:tcPr>
            <w:tcW w:w="2254"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身份证号</w:t>
            </w:r>
          </w:p>
        </w:tc>
        <w:tc>
          <w:tcPr>
            <w:tcW w:w="2625"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工作单位</w:t>
            </w:r>
          </w:p>
        </w:tc>
        <w:tc>
          <w:tcPr>
            <w:tcW w:w="1350" w:type="dxa"/>
            <w:vAlign w:val="center"/>
          </w:tcPr>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z w:val="32"/>
                <w:szCs w:val="32"/>
              </w:rPr>
              <w:t>联系电话</w:t>
            </w:r>
          </w:p>
        </w:tc>
        <w:tc>
          <w:tcPr>
            <w:tcW w:w="1215" w:type="dxa"/>
            <w:vAlign w:val="center"/>
          </w:tcPr>
          <w:p>
            <w:pPr>
              <w:spacing w:line="500" w:lineRule="exact"/>
              <w:ind w:left="-80" w:leftChars="-38" w:right="-80" w:rightChars="-38"/>
              <w:jc w:val="center"/>
              <w:rPr>
                <w:rFonts w:ascii="仿宋" w:hAnsi="仿宋" w:eastAsia="仿宋" w:cs="仿宋_GB2312"/>
                <w:spacing w:val="-18"/>
                <w:sz w:val="32"/>
                <w:szCs w:val="32"/>
              </w:rPr>
            </w:pPr>
            <w:r>
              <w:rPr>
                <w:rFonts w:hint="eastAsia" w:ascii="仿宋" w:hAnsi="仿宋" w:eastAsia="仿宋" w:cs="仿宋_GB2312"/>
                <w:spacing w:val="-18"/>
                <w:sz w:val="32"/>
                <w:szCs w:val="32"/>
              </w:rPr>
              <w:t>是否</w:t>
            </w:r>
          </w:p>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pacing w:val="-18"/>
                <w:sz w:val="32"/>
                <w:szCs w:val="32"/>
              </w:rPr>
              <w:t>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bl>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 xml:space="preserve">送培单位：                   </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经办人：        联系电话：           邮箱：         传真:</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联系电话：0771-5600295    5600302     5607630</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邮 箱：</w:t>
      </w:r>
      <w:r>
        <w:fldChar w:fldCharType="begin"/>
      </w:r>
      <w:r>
        <w:instrText xml:space="preserve"> HYPERLINK "mailto:apzxapk@163.com" </w:instrText>
      </w:r>
      <w:r>
        <w:fldChar w:fldCharType="separate"/>
      </w:r>
      <w:r>
        <w:rPr>
          <w:rStyle w:val="12"/>
          <w:rFonts w:hint="eastAsia" w:ascii="仿宋" w:hAnsi="仿宋" w:eastAsia="仿宋" w:cs="仿宋_GB2312"/>
          <w:color w:val="auto"/>
          <w:sz w:val="32"/>
          <w:szCs w:val="32"/>
        </w:rPr>
        <w:t>apzxapk@163.com</w:t>
      </w:r>
      <w:r>
        <w:rPr>
          <w:rStyle w:val="12"/>
          <w:rFonts w:hint="eastAsia" w:ascii="仿宋" w:hAnsi="仿宋" w:eastAsia="仿宋" w:cs="仿宋_GB2312"/>
          <w:color w:val="auto"/>
          <w:sz w:val="32"/>
          <w:szCs w:val="32"/>
        </w:rPr>
        <w:fldChar w:fldCharType="end"/>
      </w:r>
      <w:r>
        <w:rPr>
          <w:rFonts w:hint="eastAsia" w:ascii="仿宋" w:hAnsi="仿宋" w:eastAsia="仿宋" w:cs="仿宋_GB2312"/>
          <w:sz w:val="32"/>
          <w:szCs w:val="32"/>
        </w:rPr>
        <w:t xml:space="preserve">                QQ:498276807</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网 址：</w:t>
      </w:r>
      <w:r>
        <w:rPr>
          <w:rFonts w:hint="eastAsia" w:ascii="仿宋" w:hAnsi="仿宋" w:eastAsia="仿宋" w:cs="仿宋_GB2312"/>
          <w:b/>
          <w:bCs/>
          <w:sz w:val="32"/>
          <w:szCs w:val="32"/>
        </w:rPr>
        <w:t>广西应急厅官网-其他链接-广西安全生产职业培训中心</w:t>
      </w:r>
    </w:p>
    <w:p>
      <w:pPr>
        <w:spacing w:afterLines="50" w:line="500" w:lineRule="exact"/>
        <w:jc w:val="left"/>
        <w:rPr>
          <w:rFonts w:hint="eastAsia" w:ascii="仿宋" w:hAnsi="仿宋" w:eastAsia="仿宋"/>
          <w:b/>
          <w:sz w:val="44"/>
          <w:szCs w:val="44"/>
        </w:rPr>
      </w:pPr>
    </w:p>
    <w:p>
      <w:pPr>
        <w:spacing w:afterLines="50" w:line="500" w:lineRule="exact"/>
        <w:jc w:val="left"/>
        <w:rPr>
          <w:rFonts w:ascii="仿宋" w:hAnsi="仿宋" w:eastAsia="仿宋"/>
          <w:b/>
          <w:sz w:val="44"/>
          <w:szCs w:val="44"/>
        </w:rPr>
      </w:pPr>
      <w:r>
        <w:rPr>
          <w:rFonts w:hint="eastAsia" w:ascii="仿宋" w:hAnsi="仿宋" w:eastAsia="仿宋"/>
          <w:b/>
          <w:sz w:val="44"/>
          <w:szCs w:val="44"/>
        </w:rPr>
        <w:t xml:space="preserve">附件3 </w:t>
      </w:r>
    </w:p>
    <w:p>
      <w:pPr>
        <w:spacing w:line="720" w:lineRule="exact"/>
        <w:ind w:right="641" w:firstLine="646"/>
        <w:jc w:val="center"/>
        <w:rPr>
          <w:rFonts w:ascii="宋体" w:hAnsi="宋体" w:cs="宋体"/>
          <w:b/>
          <w:bCs/>
          <w:sz w:val="44"/>
          <w:szCs w:val="44"/>
        </w:rPr>
      </w:pPr>
      <w:r>
        <w:rPr>
          <w:rFonts w:hint="eastAsia" w:ascii="宋体" w:hAnsi="宋体" w:cs="宋体"/>
          <w:b/>
          <w:bCs/>
          <w:sz w:val="44"/>
          <w:szCs w:val="44"/>
        </w:rPr>
        <w:t>培训班疫情防控要求</w:t>
      </w:r>
    </w:p>
    <w:p>
      <w:pPr>
        <w:spacing w:line="620" w:lineRule="exact"/>
        <w:ind w:right="640" w:firstLine="645"/>
        <w:jc w:val="center"/>
        <w:rPr>
          <w:szCs w:val="24"/>
        </w:rPr>
      </w:pP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一、学员报到前</w:t>
      </w:r>
      <w:r>
        <w:rPr>
          <w:rFonts w:hint="eastAsia" w:ascii="仿宋" w:hAnsi="仿宋" w:eastAsia="仿宋" w:cs="仿宋"/>
          <w:sz w:val="32"/>
          <w:szCs w:val="32"/>
          <w:lang w:eastAsia="zh-CN"/>
        </w:rPr>
        <w:t>自行打印填写个人健康承诺表、个人14天内行程及健康监测情况表，报到当天交给班主任，参加培训班的学员需持48小时内核酸检测阴性报告</w:t>
      </w:r>
      <w:r>
        <w:rPr>
          <w:rFonts w:hint="eastAsia" w:ascii="仿宋" w:hAnsi="仿宋" w:eastAsia="仿宋" w:cs="仿宋"/>
          <w:sz w:val="32"/>
          <w:szCs w:val="32"/>
        </w:rPr>
        <w:t>。</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二、学员报到</w:t>
      </w:r>
      <w:r>
        <w:rPr>
          <w:rFonts w:hint="eastAsia" w:ascii="仿宋" w:hAnsi="仿宋" w:eastAsia="仿宋" w:cs="仿宋"/>
          <w:sz w:val="32"/>
          <w:szCs w:val="32"/>
          <w:lang w:eastAsia="zh-CN"/>
        </w:rPr>
        <w:t>时自行登录注册“广西健康码”小程序扫码报到</w:t>
      </w:r>
      <w:r>
        <w:rPr>
          <w:rFonts w:hint="eastAsia" w:ascii="仿宋" w:hAnsi="仿宋" w:eastAsia="仿宋" w:cs="仿宋"/>
          <w:sz w:val="32"/>
          <w:szCs w:val="32"/>
        </w:rPr>
        <w:t>，建立学员健康档案。</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三、学员开学前14天内有高、中风险地区（根据国家公布为准）旅居史的，暂不来参加培训班。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四、学员开学前</w:t>
      </w:r>
      <w:r>
        <w:rPr>
          <w:rFonts w:hint="eastAsia" w:ascii="仿宋" w:hAnsi="仿宋" w:eastAsia="仿宋" w:cs="仿宋"/>
          <w:sz w:val="32"/>
          <w:szCs w:val="32"/>
          <w:lang w:val="en-US" w:eastAsia="zh-CN"/>
        </w:rPr>
        <w:t>21</w:t>
      </w:r>
      <w:r>
        <w:rPr>
          <w:rFonts w:hint="eastAsia" w:ascii="仿宋" w:hAnsi="仿宋" w:eastAsia="仿宋" w:cs="仿宋"/>
          <w:sz w:val="32"/>
          <w:szCs w:val="32"/>
        </w:rPr>
        <w:t>天内有从境外地区返回的，暂不来参加培训班。</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学员报到前14天内如出现发热、干咳、乏力、鼻塞、流涕、咽痛、腹泻等可疑症状，或与确诊病例、疑似病例有密切接触，截至到校报到当天，医学隔离、居家隔离尚未解除的，要及时到医院检查排除新冠肺炎之后才能来校报到。</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六、学员根据疫情防控要求确定妥善安全的交通方式来校报到；如乘坐公共交通工具，请务必全程做好防控措施。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七、培训期间保持适当间距，全程佩戴自备口罩，如身体出现发热、干咳、乏力等疑似状况，须立即报告本期班主任。</w:t>
      </w:r>
    </w:p>
    <w:p>
      <w:pPr>
        <w:ind w:firstLine="640" w:firstLineChars="200"/>
        <w:rPr>
          <w:rFonts w:hint="eastAsia" w:ascii="仿宋" w:hAnsi="仿宋" w:eastAsia="仿宋" w:cs="仿宋"/>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spacing w:line="500" w:lineRule="exact"/>
        <w:rPr>
          <w:rFonts w:ascii="仿宋" w:hAnsi="仿宋" w:eastAsia="仿宋"/>
          <w:b/>
          <w:sz w:val="44"/>
          <w:szCs w:val="44"/>
        </w:rPr>
      </w:pPr>
      <w:r>
        <w:rPr>
          <w:rFonts w:hint="eastAsia" w:ascii="仿宋" w:hAnsi="仿宋" w:eastAsia="仿宋"/>
          <w:b/>
          <w:sz w:val="44"/>
          <w:szCs w:val="44"/>
        </w:rPr>
        <w:t>附件4</w:t>
      </w:r>
    </w:p>
    <w:p>
      <w:pPr>
        <w:jc w:val="center"/>
        <w:rPr>
          <w:b/>
          <w:sz w:val="44"/>
          <w:szCs w:val="44"/>
        </w:rPr>
      </w:pPr>
      <w:r>
        <w:rPr>
          <w:rFonts w:hint="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rPr>
          <w:rFonts w:hint="eastAsia"/>
          <w:b/>
          <w:sz w:val="36"/>
          <w:szCs w:val="36"/>
        </w:rPr>
      </w:pPr>
    </w:p>
    <w:p>
      <w:pPr>
        <w:rPr>
          <w:rFonts w:hint="default" w:eastAsia="宋体"/>
          <w:b/>
          <w:sz w:val="36"/>
          <w:szCs w:val="36"/>
          <w:lang w:val="en-US" w:eastAsia="zh-CN"/>
        </w:rPr>
      </w:pPr>
      <w:r>
        <w:rPr>
          <w:rFonts w:hint="eastAsia"/>
          <w:b/>
          <w:sz w:val="36"/>
          <w:szCs w:val="36"/>
        </w:rPr>
        <w:t>附件</w:t>
      </w:r>
      <w:r>
        <w:rPr>
          <w:rFonts w:hint="eastAsia"/>
          <w:b/>
          <w:sz w:val="36"/>
          <w:szCs w:val="36"/>
          <w:lang w:val="en-US" w:eastAsia="zh-CN"/>
        </w:rPr>
        <w:t>5</w:t>
      </w:r>
    </w:p>
    <w:p>
      <w:pPr>
        <w:jc w:val="center"/>
        <w:rPr>
          <w:rFonts w:hint="eastAsia"/>
          <w:b/>
          <w:sz w:val="44"/>
          <w:szCs w:val="44"/>
        </w:rPr>
      </w:pPr>
      <w:r>
        <w:rPr>
          <w:rFonts w:hint="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r>
        <w:rPr>
          <w:rFonts w:hint="eastAsia"/>
          <w:sz w:val="28"/>
          <w:szCs w:val="28"/>
        </w:rPr>
        <w:t>参加</w:t>
      </w:r>
      <w:r>
        <w:rPr>
          <w:rFonts w:hint="eastAsia"/>
          <w:sz w:val="28"/>
          <w:szCs w:val="28"/>
          <w:lang w:eastAsia="zh-CN"/>
        </w:rPr>
        <w:t>培训人员</w:t>
      </w:r>
      <w:r>
        <w:rPr>
          <w:rFonts w:hint="eastAsia"/>
          <w:sz w:val="28"/>
          <w:szCs w:val="28"/>
        </w:rPr>
        <w:t>报到时请将此表交给</w:t>
      </w:r>
      <w:r>
        <w:rPr>
          <w:rFonts w:hint="eastAsia"/>
          <w:sz w:val="28"/>
          <w:szCs w:val="28"/>
          <w:lang w:eastAsia="zh-CN"/>
        </w:rPr>
        <w:t>班主任</w:t>
      </w:r>
      <w:r>
        <w:rPr>
          <w:rFonts w:hint="eastAsia"/>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p>
    <w:p>
      <w:pPr>
        <w:spacing w:line="500" w:lineRule="exact"/>
        <w:jc w:val="center"/>
        <w:rPr>
          <w:rFonts w:ascii="仿宋" w:hAnsi="仿宋" w:eastAsia="仿宋" w:cs="仿宋_GB2312"/>
          <w:sz w:val="32"/>
          <w:szCs w:val="32"/>
        </w:rPr>
      </w:pPr>
      <w:r>
        <w:rPr>
          <w:rFonts w:hint="eastAsia" w:ascii="仿宋" w:hAnsi="仿宋" w:eastAsia="仿宋"/>
          <w:b/>
          <w:sz w:val="44"/>
          <w:szCs w:val="44"/>
        </w:rPr>
        <w:t>附件</w:t>
      </w:r>
      <w:r>
        <w:rPr>
          <w:rFonts w:hint="eastAsia" w:ascii="仿宋" w:hAnsi="仿宋" w:eastAsia="仿宋"/>
          <w:b/>
          <w:sz w:val="44"/>
          <w:szCs w:val="44"/>
          <w:lang w:val="en-US" w:eastAsia="zh-CN"/>
        </w:rPr>
        <w:t>6</w:t>
      </w:r>
      <w:r>
        <w:rPr>
          <w:rFonts w:hint="eastAsia" w:ascii="仿宋" w:hAnsi="仿宋" w:eastAsia="仿宋"/>
          <w:b/>
          <w:sz w:val="44"/>
          <w:szCs w:val="44"/>
        </w:rPr>
        <w:t xml:space="preserve">    身份证复印件样版（A4纸纵向）</w:t>
      </w:r>
    </w:p>
    <w:p>
      <w:pPr>
        <w:spacing w:line="380" w:lineRule="exact"/>
        <w:ind w:left="235" w:leftChars="112"/>
        <w:rPr>
          <w:rFonts w:ascii="仿宋" w:hAnsi="仿宋" w:eastAsia="仿宋" w:cs="仿宋_GB2312"/>
          <w:sz w:val="32"/>
          <w:szCs w:val="32"/>
        </w:rPr>
      </w:pPr>
    </w:p>
    <w:p>
      <w:pPr>
        <w:spacing w:line="380" w:lineRule="exact"/>
        <w:ind w:right="-464" w:rightChars="-221"/>
        <w:rPr>
          <w:rFonts w:ascii="仿宋" w:hAnsi="仿宋" w:eastAsia="仿宋" w:cs="仿宋_GB2312"/>
          <w:b/>
          <w:sz w:val="32"/>
          <w:szCs w:val="32"/>
        </w:rPr>
      </w:pPr>
    </w:p>
    <w:p>
      <w:pPr>
        <w:spacing w:line="380" w:lineRule="exact"/>
        <w:ind w:right="-464" w:rightChars="-221"/>
        <w:rPr>
          <w:rFonts w:ascii="仿宋" w:hAnsi="仿宋" w:eastAsia="仿宋" w:cs="仿宋_GB2312"/>
          <w:b/>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r>
              <w:rPr>
                <w:sz w:val="32"/>
              </w:rPr>
              <w:pict>
                <v:shape id="_x0000_s1031" o:spid="_x0000_s1031" o:spt="202" type="#_x0000_t202" style="position:absolute;left:0pt;margin-left:115.85pt;margin-top:235.15pt;height:33pt;width:108.75pt;z-index:251663360;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sz w:val="32"/>
              </w:rPr>
              <w:pict>
                <v:shape id="_x0000_s1032" o:spid="_x0000_s1032" o:spt="202" type="#_x0000_t202" style="position:absolute;left:0pt;margin-left:115.1pt;margin-top:42.4pt;height:33pt;width:108.75pt;z-index:251662336;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sz w:val="32"/>
              </w:rPr>
              <w:pict>
                <v:shape id="_x0000_s1033" o:spid="_x0000_s1033" o:spt="202" type="#_x0000_t202" style="position:absolute;left:0pt;margin-left:83.6pt;margin-top:5.75pt;height:108pt;width:162pt;z-index:251660288;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sz w:val="32"/>
              </w:rPr>
              <w:pict>
                <v:shape id="_x0000_s1034" o:spid="_x0000_s1034" o:spt="202" type="#_x0000_t202" style="position:absolute;left:0pt;margin-left:84.35pt;margin-top:197pt;height:108pt;width:162pt;z-index:251661312;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2" w:name="_GoBack"/>
    <w:bookmarkEnd w:id="2"/>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980C7"/>
    <w:multiLevelType w:val="singleLevel"/>
    <w:tmpl w:val="E6D980C7"/>
    <w:lvl w:ilvl="0" w:tentative="0">
      <w:start w:val="2"/>
      <w:numFmt w:val="decimal"/>
      <w:suff w:val="nothing"/>
      <w:lvlText w:val="%1、"/>
      <w:lvlJc w:val="left"/>
    </w:lvl>
  </w:abstractNum>
  <w:abstractNum w:abstractNumId="1">
    <w:nsid w:val="598F7924"/>
    <w:multiLevelType w:val="singleLevel"/>
    <w:tmpl w:val="598F792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76B116E"/>
    <w:rsid w:val="07A65F6C"/>
    <w:rsid w:val="07C96831"/>
    <w:rsid w:val="07CC7027"/>
    <w:rsid w:val="083F1DFB"/>
    <w:rsid w:val="087221B4"/>
    <w:rsid w:val="08FF7CD2"/>
    <w:rsid w:val="0A4C4112"/>
    <w:rsid w:val="0A567B18"/>
    <w:rsid w:val="0AD35DAD"/>
    <w:rsid w:val="0AE43303"/>
    <w:rsid w:val="0AFA63DF"/>
    <w:rsid w:val="0B5B33A8"/>
    <w:rsid w:val="0C2B466E"/>
    <w:rsid w:val="0C772196"/>
    <w:rsid w:val="0CFF29C2"/>
    <w:rsid w:val="0D9055D4"/>
    <w:rsid w:val="0DA06665"/>
    <w:rsid w:val="0E796C7F"/>
    <w:rsid w:val="0F8B5F7C"/>
    <w:rsid w:val="0FA06CF0"/>
    <w:rsid w:val="113049D6"/>
    <w:rsid w:val="11646531"/>
    <w:rsid w:val="12B37253"/>
    <w:rsid w:val="12C065BA"/>
    <w:rsid w:val="12F85849"/>
    <w:rsid w:val="135500ED"/>
    <w:rsid w:val="13A73591"/>
    <w:rsid w:val="13F45FC4"/>
    <w:rsid w:val="14791D18"/>
    <w:rsid w:val="148B485E"/>
    <w:rsid w:val="14900300"/>
    <w:rsid w:val="1623708F"/>
    <w:rsid w:val="16485507"/>
    <w:rsid w:val="16C9560A"/>
    <w:rsid w:val="16F34BC5"/>
    <w:rsid w:val="181B0773"/>
    <w:rsid w:val="186A1FD7"/>
    <w:rsid w:val="1A116191"/>
    <w:rsid w:val="1AA34AD9"/>
    <w:rsid w:val="1B0C1595"/>
    <w:rsid w:val="1B4502E0"/>
    <w:rsid w:val="1C6925D3"/>
    <w:rsid w:val="1CCC328F"/>
    <w:rsid w:val="1D2217CE"/>
    <w:rsid w:val="1D4006E3"/>
    <w:rsid w:val="1E6F3666"/>
    <w:rsid w:val="1E787A15"/>
    <w:rsid w:val="1E9F1B97"/>
    <w:rsid w:val="1F3376C6"/>
    <w:rsid w:val="1F563743"/>
    <w:rsid w:val="1F7900FF"/>
    <w:rsid w:val="1FA21611"/>
    <w:rsid w:val="1FA651DE"/>
    <w:rsid w:val="20030DC3"/>
    <w:rsid w:val="202601CB"/>
    <w:rsid w:val="20352924"/>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A305248"/>
    <w:rsid w:val="2A3C61D4"/>
    <w:rsid w:val="2AC545F2"/>
    <w:rsid w:val="2AD00DF2"/>
    <w:rsid w:val="2B5F2CC0"/>
    <w:rsid w:val="2CB26A82"/>
    <w:rsid w:val="2CDB1C60"/>
    <w:rsid w:val="2E6A41CC"/>
    <w:rsid w:val="2EDD1407"/>
    <w:rsid w:val="2F0C23DC"/>
    <w:rsid w:val="2F414870"/>
    <w:rsid w:val="2F790F77"/>
    <w:rsid w:val="30946458"/>
    <w:rsid w:val="30CD0241"/>
    <w:rsid w:val="31526078"/>
    <w:rsid w:val="318F35FF"/>
    <w:rsid w:val="329C1F89"/>
    <w:rsid w:val="32CB3E15"/>
    <w:rsid w:val="32EE6B63"/>
    <w:rsid w:val="33CD3053"/>
    <w:rsid w:val="342A02F5"/>
    <w:rsid w:val="342A7E7D"/>
    <w:rsid w:val="344E59CC"/>
    <w:rsid w:val="34BA3359"/>
    <w:rsid w:val="353135E0"/>
    <w:rsid w:val="353A7FA6"/>
    <w:rsid w:val="356A5C4D"/>
    <w:rsid w:val="358B67A4"/>
    <w:rsid w:val="35B63C85"/>
    <w:rsid w:val="35E05CA6"/>
    <w:rsid w:val="36286FDB"/>
    <w:rsid w:val="368E07CB"/>
    <w:rsid w:val="37016344"/>
    <w:rsid w:val="3768578F"/>
    <w:rsid w:val="38127AD6"/>
    <w:rsid w:val="384A6959"/>
    <w:rsid w:val="388007A6"/>
    <w:rsid w:val="389D2685"/>
    <w:rsid w:val="39477E69"/>
    <w:rsid w:val="3A1229CD"/>
    <w:rsid w:val="3A831732"/>
    <w:rsid w:val="3AF90FAE"/>
    <w:rsid w:val="3B276259"/>
    <w:rsid w:val="3B6A39A9"/>
    <w:rsid w:val="3CDE4377"/>
    <w:rsid w:val="3CF642F7"/>
    <w:rsid w:val="3D9C6FA1"/>
    <w:rsid w:val="3E110DAC"/>
    <w:rsid w:val="3E452551"/>
    <w:rsid w:val="3E8660D8"/>
    <w:rsid w:val="3F6F176C"/>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E0F79CB"/>
    <w:rsid w:val="4E761216"/>
    <w:rsid w:val="4ED75DE1"/>
    <w:rsid w:val="4F600467"/>
    <w:rsid w:val="4FF71060"/>
    <w:rsid w:val="50493615"/>
    <w:rsid w:val="51595663"/>
    <w:rsid w:val="51D77B7B"/>
    <w:rsid w:val="520A5064"/>
    <w:rsid w:val="52505DB3"/>
    <w:rsid w:val="52C56DE2"/>
    <w:rsid w:val="52D16041"/>
    <w:rsid w:val="52DA003B"/>
    <w:rsid w:val="5300614C"/>
    <w:rsid w:val="53316BC2"/>
    <w:rsid w:val="5367694A"/>
    <w:rsid w:val="5384359C"/>
    <w:rsid w:val="53B51065"/>
    <w:rsid w:val="55BE6C35"/>
    <w:rsid w:val="571156FF"/>
    <w:rsid w:val="5747061F"/>
    <w:rsid w:val="57707D40"/>
    <w:rsid w:val="58C21897"/>
    <w:rsid w:val="597D5D68"/>
    <w:rsid w:val="59BE17B2"/>
    <w:rsid w:val="5A28260D"/>
    <w:rsid w:val="5A5A3FF4"/>
    <w:rsid w:val="5A7F7C38"/>
    <w:rsid w:val="5B650174"/>
    <w:rsid w:val="5BAC1AA3"/>
    <w:rsid w:val="5BB46C58"/>
    <w:rsid w:val="5C365A64"/>
    <w:rsid w:val="5C3B5185"/>
    <w:rsid w:val="5CF519A4"/>
    <w:rsid w:val="5D162743"/>
    <w:rsid w:val="5D585612"/>
    <w:rsid w:val="5DA26B02"/>
    <w:rsid w:val="5DC12747"/>
    <w:rsid w:val="5DCB2344"/>
    <w:rsid w:val="5E3D10F0"/>
    <w:rsid w:val="5EA50209"/>
    <w:rsid w:val="5F5F0013"/>
    <w:rsid w:val="602C7BF0"/>
    <w:rsid w:val="60A831E3"/>
    <w:rsid w:val="60FB1477"/>
    <w:rsid w:val="61242781"/>
    <w:rsid w:val="624E04F9"/>
    <w:rsid w:val="62D85350"/>
    <w:rsid w:val="62E23B60"/>
    <w:rsid w:val="6349400B"/>
    <w:rsid w:val="63DE342D"/>
    <w:rsid w:val="646509F0"/>
    <w:rsid w:val="64754FFB"/>
    <w:rsid w:val="6547024C"/>
    <w:rsid w:val="658038CC"/>
    <w:rsid w:val="65B57464"/>
    <w:rsid w:val="66931AA9"/>
    <w:rsid w:val="66D32A84"/>
    <w:rsid w:val="66E07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D35609A"/>
    <w:rsid w:val="6D6418B4"/>
    <w:rsid w:val="6D682201"/>
    <w:rsid w:val="6D6E2008"/>
    <w:rsid w:val="6E4F47B0"/>
    <w:rsid w:val="6ECA0E1F"/>
    <w:rsid w:val="6EE63A00"/>
    <w:rsid w:val="6F382905"/>
    <w:rsid w:val="6F595C9D"/>
    <w:rsid w:val="70911A94"/>
    <w:rsid w:val="717D62CA"/>
    <w:rsid w:val="71C11069"/>
    <w:rsid w:val="71E5057C"/>
    <w:rsid w:val="722317D7"/>
    <w:rsid w:val="72C075EF"/>
    <w:rsid w:val="731F42C5"/>
    <w:rsid w:val="733662C6"/>
    <w:rsid w:val="73BE3AC2"/>
    <w:rsid w:val="740543E1"/>
    <w:rsid w:val="744402E4"/>
    <w:rsid w:val="76006928"/>
    <w:rsid w:val="766E3C54"/>
    <w:rsid w:val="76CD545A"/>
    <w:rsid w:val="76E55776"/>
    <w:rsid w:val="771952D8"/>
    <w:rsid w:val="77B075C6"/>
    <w:rsid w:val="78105F37"/>
    <w:rsid w:val="78457D24"/>
    <w:rsid w:val="78CC40B6"/>
    <w:rsid w:val="7969232A"/>
    <w:rsid w:val="79D81E31"/>
    <w:rsid w:val="7A146C99"/>
    <w:rsid w:val="7A223329"/>
    <w:rsid w:val="7ACC4F39"/>
    <w:rsid w:val="7B093EF4"/>
    <w:rsid w:val="7B627B77"/>
    <w:rsid w:val="7B684F4E"/>
    <w:rsid w:val="7BE31C3B"/>
    <w:rsid w:val="7C095F34"/>
    <w:rsid w:val="7C167969"/>
    <w:rsid w:val="7C5A4C5C"/>
    <w:rsid w:val="7C9D06F9"/>
    <w:rsid w:val="7CA54277"/>
    <w:rsid w:val="7DAA48E4"/>
    <w:rsid w:val="7E1B27CB"/>
    <w:rsid w:val="7E553141"/>
    <w:rsid w:val="7E91470B"/>
    <w:rsid w:val="7EFB45B5"/>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2856</Words>
  <Characters>1035</Characters>
  <Lines>8</Lines>
  <Paragraphs>7</Paragraphs>
  <TotalTime>4</TotalTime>
  <ScaleCrop>false</ScaleCrop>
  <LinksUpToDate>false</LinksUpToDate>
  <CharactersWithSpaces>3884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Administrator</cp:lastModifiedBy>
  <cp:lastPrinted>2021-12-24T02:27:00Z</cp:lastPrinted>
  <dcterms:modified xsi:type="dcterms:W3CDTF">2022-03-16T01:44:18Z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839140BA0BF54C5E8091625E38E2705D</vt:lpwstr>
  </property>
</Properties>
</file>