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4" w:rightChars="-159"/>
        <w:jc w:val="center"/>
        <w:rPr>
          <w:rFonts w:asci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广西安全生产职业培训中心文件</w:t>
      </w: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桂安职培训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</w:rPr>
        <w:t>号</w:t>
      </w:r>
    </w:p>
    <w:p>
      <w:pPr>
        <w:spacing w:line="460" w:lineRule="exact"/>
        <w:rPr>
          <w:rFonts w:ascii="仿宋" w:hAnsi="仿宋" w:eastAsia="仿宋"/>
          <w:sz w:val="32"/>
        </w:rPr>
      </w:pPr>
      <w:r>
        <w:pict>
          <v:line id="直线 7" o:spid="_x0000_s1026" o:spt="20" style="position:absolute;left:0pt;margin-left:14.4pt;margin-top:15.6pt;height:0pt;width:441pt;z-index:251659264;mso-width-relative:page;mso-height-relative:page;" stroked="t" coordsize="21600,21600" o:gfxdata="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RQg09UAAAAGAQAADwAAAAAAAAABACAAAAAiAAAAZHJz&#10;L2Rvd25yZXYueG1sUEsBAhQAFAAAAAgAh07iQHHaVljOAQAAjgMAAA4AAAAAAAAAAQAgAAAAJAEA&#10;AGRycy9lMm9Eb2MueG1sUEsFBgAAAAAGAAYAWQEAAGQFAAAAAA=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pStyle w:val="2"/>
        <w:shd w:val="clear" w:color="auto" w:fill="FFFFFF"/>
        <w:spacing w:before="0" w:beforeAutospacing="0" w:after="0" w:afterAutospacing="0" w:line="100" w:lineRule="exact"/>
        <w:jc w:val="center"/>
        <w:rPr>
          <w:bCs w:val="0"/>
          <w:kern w:val="2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rFonts w:hint="eastAsia"/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广西安全生产职业培训中心关于举办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  <w:lang w:val="en-US" w:eastAsia="zh-CN"/>
        </w:rPr>
        <w:t>建筑施工</w:t>
      </w:r>
      <w:r>
        <w:rPr>
          <w:rFonts w:hint="eastAsia"/>
          <w:bCs w:val="0"/>
          <w:kern w:val="2"/>
          <w:sz w:val="44"/>
          <w:szCs w:val="44"/>
        </w:rPr>
        <w:t>安全注册安全工程师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继续教育培训班的通知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仿宋"/>
          <w:bCs/>
          <w:color w:val="2E2E2E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各有关单位及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建筑施工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安全注册安全工程师：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关于做好注册安全工程师恢复注册有关工作的通知》（安监总厅人事〔2017〕83号）、《注册安全工程师分类管理办法》（安监总人事【2017】118号）的规定和要求，注册安全工程师注册和继续教育工作自2017年10月31日起恢复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为有序做好我区202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年注册安全工程师的注册和继续教育培训工作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广西安全生产职业培训中心定于202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月举办一期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建筑施工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安全注册安全工程师继续教育培训班。</w:t>
      </w:r>
      <w:r>
        <w:rPr>
          <w:rFonts w:hint="eastAsia" w:ascii="仿宋" w:hAnsi="仿宋" w:eastAsia="仿宋" w:cs="仿宋"/>
          <w:sz w:val="32"/>
          <w:szCs w:val="32"/>
        </w:rPr>
        <w:t xml:space="preserve">现将有关事项通知如下： 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一、培训对象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建筑施工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二、培训学时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注册安全工程师在每个注册周期内参加继续教育累计时间不少于48学时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本期安排24学时。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培训时间及地点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、报到时间：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2023年4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日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9：00-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：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3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0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14：30-18：00。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报到地点：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南宁市兴宁区长堽路三里一巷43号广西安全生产职业培训中心办公大楼1楼报到室（广西第一工业学校内），</w:t>
      </w:r>
      <w:r>
        <w:rPr>
          <w:rFonts w:hint="eastAsia" w:ascii="仿宋" w:hAnsi="仿宋" w:eastAsia="仿宋" w:cs="仿宋"/>
          <w:sz w:val="32"/>
          <w:szCs w:val="32"/>
        </w:rPr>
        <w:t>报到室电话： 0771-5613219（仅报到当日咨询）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上课地点：广西安全生产职业培训中心办公大楼18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楼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教室。</w:t>
      </w:r>
    </w:p>
    <w:p>
      <w:pPr>
        <w:spacing w:line="500" w:lineRule="exact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、培训时间：202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</w:rPr>
        <w:t>日，共3天24学时。</w:t>
      </w:r>
    </w:p>
    <w:p>
      <w:pPr>
        <w:numPr>
          <w:ilvl w:val="0"/>
          <w:numId w:val="0"/>
        </w:numPr>
        <w:spacing w:line="500" w:lineRule="exact"/>
        <w:ind w:right="-225" w:rightChars="-107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报名办法：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登录广西安全生产职业培训中心官网（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instrText xml:space="preserve"> HYPERLINK "http://www.gxapzx.com/"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zh-CN"/>
        </w:rPr>
        <w:t>http://www.gxapzx.com/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点击培训报名，或者关注我中心微信公众号“广西安培”报名。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乘车路线：地铁3号线东沟岭站D出口往前200米。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四、收费标准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培训学费、资料费、办证费等共500元/人。</w:t>
      </w:r>
    </w:p>
    <w:p>
      <w:pPr>
        <w:spacing w:line="52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中心招待所</w:t>
      </w:r>
      <w:bookmarkStart w:id="0" w:name="OLE_LINK2"/>
      <w:bookmarkStart w:id="1" w:name="OLE_LINK1"/>
      <w:r>
        <w:rPr>
          <w:rFonts w:hint="eastAsia" w:ascii="仿宋" w:hAnsi="仿宋" w:eastAsia="仿宋" w:cs="仿宋"/>
          <w:sz w:val="32"/>
          <w:szCs w:val="32"/>
        </w:rPr>
        <w:t>可提供食宿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，费用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由各单位按规定处理，咨询</w:t>
      </w:r>
      <w:r>
        <w:rPr>
          <w:rFonts w:hint="eastAsia" w:ascii="仿宋" w:hAnsi="仿宋" w:eastAsia="仿宋" w:cs="仿宋"/>
          <w:sz w:val="32"/>
          <w:szCs w:val="32"/>
        </w:rPr>
        <w:t>电话：0771-5613219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，财务电话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0771-5600325。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五、银行账号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单位名称：广西安全生产职业培训中心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账    号：451060707018010008166</w:t>
      </w:r>
    </w:p>
    <w:p>
      <w:pPr>
        <w:spacing w:line="540" w:lineRule="exact"/>
        <w:ind w:right="-395" w:rightChars="-188"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开 户 行：交通银行南宁东葛西支行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六、培训证书</w:t>
      </w:r>
    </w:p>
    <w:p>
      <w:pPr>
        <w:spacing w:line="570" w:lineRule="exact"/>
        <w:ind w:right="-395" w:rightChars="-188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学员提交不少于800字的手写学习（工作）总结作为主要考核材料，学习期满经考核合格的给予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继续</w:t>
      </w:r>
      <w:r>
        <w:rPr>
          <w:rFonts w:hint="eastAsia" w:ascii="仿宋" w:hAnsi="仿宋" w:eastAsia="仿宋" w:cs="仿宋"/>
          <w:sz w:val="32"/>
          <w:szCs w:val="32"/>
        </w:rPr>
        <w:t>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课时</w:t>
      </w:r>
      <w:r>
        <w:rPr>
          <w:rFonts w:hint="eastAsia" w:ascii="仿宋" w:hAnsi="仿宋" w:eastAsia="仿宋" w:cs="仿宋"/>
          <w:sz w:val="32"/>
          <w:szCs w:val="32"/>
        </w:rPr>
        <w:t>证。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七、其他注意事项</w:t>
      </w:r>
    </w:p>
    <w:p>
      <w:pPr>
        <w:tabs>
          <w:tab w:val="left" w:pos="9639"/>
        </w:tabs>
        <w:spacing w:line="540" w:lineRule="exact"/>
        <w:ind w:right="1280"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参加继续教育的学员请准备好以下资料：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《中华人民共和国注册安全工程师职业资格证书》和《中华人民共和国注册安全工程师执业证》清晰复印件各1份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2、本人第二代居民身份证双面清晰复印件1份。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3、近期白底免冠1寸同版彩色照片2张，其中1张贴在学员档案，另1张贴在身份证复印件左上角。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4、已有继续教育证书的学员请上交继续教育证书原件。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八、联系人及电话</w:t>
      </w:r>
    </w:p>
    <w:p>
      <w:pPr>
        <w:tabs>
          <w:tab w:val="left" w:pos="9639"/>
        </w:tabs>
        <w:spacing w:line="540" w:lineRule="exact"/>
        <w:ind w:right="-13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联系人：刘显坤        联系电话：0771-5600302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一楼学员报到室电话0771-5613219（报到当日咨询电话）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证书查询电话：0771-5618991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15"/>
        </w:tabs>
        <w:spacing w:line="540" w:lineRule="exact"/>
        <w:ind w:right="-347"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广西安全生产职业培训中心</w:t>
      </w:r>
    </w:p>
    <w:p>
      <w:pPr>
        <w:spacing w:line="540" w:lineRule="exact"/>
        <w:ind w:left="3779" w:leftChars="250" w:right="-346" w:rightChars="-165" w:hanging="3254" w:hangingChars="101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ascii="仿宋_GB2312"/>
          <w:sz w:val="28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抄报：自治区应急管理厅                         （印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u w:val="single"/>
        </w:rPr>
        <w:t>份）</w:t>
      </w:r>
    </w:p>
    <w:sectPr>
      <w:headerReference r:id="rId3" w:type="default"/>
      <w:footerReference r:id="rId4" w:type="default"/>
      <w:footerReference r:id="rId5" w:type="even"/>
      <w:pgSz w:w="11907" w:h="16840"/>
      <w:pgMar w:top="1531" w:right="1418" w:bottom="1474" w:left="1474" w:header="79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6055" w:y="-428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8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2B0381"/>
    <w:multiLevelType w:val="singleLevel"/>
    <w:tmpl w:val="822B038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DC2F854"/>
    <w:multiLevelType w:val="singleLevel"/>
    <w:tmpl w:val="7DC2F85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YxNGZmODhiZDIzNmNhMzEyOWU1ZmNhZWQ2MDVjNzMifQ=="/>
  </w:docVars>
  <w:rsids>
    <w:rsidRoot w:val="00DA6C18"/>
    <w:rsid w:val="0001608A"/>
    <w:rsid w:val="00034B57"/>
    <w:rsid w:val="0004299F"/>
    <w:rsid w:val="00044668"/>
    <w:rsid w:val="0004719D"/>
    <w:rsid w:val="00053CAD"/>
    <w:rsid w:val="00070C6B"/>
    <w:rsid w:val="0008068E"/>
    <w:rsid w:val="00085471"/>
    <w:rsid w:val="00086BF5"/>
    <w:rsid w:val="00096B05"/>
    <w:rsid w:val="000A13C3"/>
    <w:rsid w:val="000A2E5C"/>
    <w:rsid w:val="000A693B"/>
    <w:rsid w:val="000B0D95"/>
    <w:rsid w:val="000B610A"/>
    <w:rsid w:val="000B620A"/>
    <w:rsid w:val="000C1F55"/>
    <w:rsid w:val="000D74CD"/>
    <w:rsid w:val="001033E9"/>
    <w:rsid w:val="0010514B"/>
    <w:rsid w:val="00124F10"/>
    <w:rsid w:val="001403A9"/>
    <w:rsid w:val="00140AB6"/>
    <w:rsid w:val="00141329"/>
    <w:rsid w:val="001540F4"/>
    <w:rsid w:val="00155470"/>
    <w:rsid w:val="00163668"/>
    <w:rsid w:val="00163993"/>
    <w:rsid w:val="00170EF5"/>
    <w:rsid w:val="0017192B"/>
    <w:rsid w:val="001778A8"/>
    <w:rsid w:val="00192B45"/>
    <w:rsid w:val="001A5C23"/>
    <w:rsid w:val="001A65C6"/>
    <w:rsid w:val="001B2B46"/>
    <w:rsid w:val="001C385E"/>
    <w:rsid w:val="001D6159"/>
    <w:rsid w:val="001E1A7A"/>
    <w:rsid w:val="001E3087"/>
    <w:rsid w:val="001F6BC4"/>
    <w:rsid w:val="002052A2"/>
    <w:rsid w:val="00210233"/>
    <w:rsid w:val="00212711"/>
    <w:rsid w:val="00214AAE"/>
    <w:rsid w:val="00217986"/>
    <w:rsid w:val="00220BE2"/>
    <w:rsid w:val="00222B62"/>
    <w:rsid w:val="00237237"/>
    <w:rsid w:val="00243B63"/>
    <w:rsid w:val="00245D18"/>
    <w:rsid w:val="00251372"/>
    <w:rsid w:val="00256ECE"/>
    <w:rsid w:val="00260A37"/>
    <w:rsid w:val="00262B23"/>
    <w:rsid w:val="00262BF0"/>
    <w:rsid w:val="00264B8F"/>
    <w:rsid w:val="00270B55"/>
    <w:rsid w:val="00282987"/>
    <w:rsid w:val="00282CE7"/>
    <w:rsid w:val="00284F74"/>
    <w:rsid w:val="00290BB8"/>
    <w:rsid w:val="00295E4A"/>
    <w:rsid w:val="002A3BA6"/>
    <w:rsid w:val="002A7585"/>
    <w:rsid w:val="002B3AD8"/>
    <w:rsid w:val="002B6242"/>
    <w:rsid w:val="002C0DCB"/>
    <w:rsid w:val="002C0F1B"/>
    <w:rsid w:val="002C6BD5"/>
    <w:rsid w:val="002D0235"/>
    <w:rsid w:val="002D1DBE"/>
    <w:rsid w:val="002D3863"/>
    <w:rsid w:val="002D6BF0"/>
    <w:rsid w:val="002E3FF5"/>
    <w:rsid w:val="002E52F1"/>
    <w:rsid w:val="002F289D"/>
    <w:rsid w:val="002F5A56"/>
    <w:rsid w:val="003049AB"/>
    <w:rsid w:val="00304B30"/>
    <w:rsid w:val="00305D69"/>
    <w:rsid w:val="003212EF"/>
    <w:rsid w:val="00335C08"/>
    <w:rsid w:val="003444BE"/>
    <w:rsid w:val="0034668E"/>
    <w:rsid w:val="003475DB"/>
    <w:rsid w:val="00364B40"/>
    <w:rsid w:val="00367FE0"/>
    <w:rsid w:val="0039010B"/>
    <w:rsid w:val="00392251"/>
    <w:rsid w:val="0039321D"/>
    <w:rsid w:val="00393A71"/>
    <w:rsid w:val="00393AB1"/>
    <w:rsid w:val="003974E1"/>
    <w:rsid w:val="003A565D"/>
    <w:rsid w:val="003A7DC6"/>
    <w:rsid w:val="003B097A"/>
    <w:rsid w:val="003B0C8D"/>
    <w:rsid w:val="003D7AEF"/>
    <w:rsid w:val="003E3976"/>
    <w:rsid w:val="003E6C39"/>
    <w:rsid w:val="003F2967"/>
    <w:rsid w:val="003F4D2C"/>
    <w:rsid w:val="00407F20"/>
    <w:rsid w:val="00415D27"/>
    <w:rsid w:val="0042083E"/>
    <w:rsid w:val="0042237E"/>
    <w:rsid w:val="00425509"/>
    <w:rsid w:val="00426861"/>
    <w:rsid w:val="004304F6"/>
    <w:rsid w:val="00435367"/>
    <w:rsid w:val="00444235"/>
    <w:rsid w:val="004450AE"/>
    <w:rsid w:val="004457BF"/>
    <w:rsid w:val="004530B5"/>
    <w:rsid w:val="0045357C"/>
    <w:rsid w:val="0046053D"/>
    <w:rsid w:val="00465956"/>
    <w:rsid w:val="00473EB3"/>
    <w:rsid w:val="004868D4"/>
    <w:rsid w:val="004A65A1"/>
    <w:rsid w:val="00501627"/>
    <w:rsid w:val="005017EF"/>
    <w:rsid w:val="0051049A"/>
    <w:rsid w:val="00511881"/>
    <w:rsid w:val="00521D10"/>
    <w:rsid w:val="00525AD5"/>
    <w:rsid w:val="00536D0B"/>
    <w:rsid w:val="00552CE7"/>
    <w:rsid w:val="005536DB"/>
    <w:rsid w:val="005550FB"/>
    <w:rsid w:val="00557E9E"/>
    <w:rsid w:val="00560106"/>
    <w:rsid w:val="005623A0"/>
    <w:rsid w:val="0056248D"/>
    <w:rsid w:val="00564110"/>
    <w:rsid w:val="005674A8"/>
    <w:rsid w:val="00584782"/>
    <w:rsid w:val="00584A05"/>
    <w:rsid w:val="005A722A"/>
    <w:rsid w:val="005D3672"/>
    <w:rsid w:val="005E23E8"/>
    <w:rsid w:val="005E7F46"/>
    <w:rsid w:val="005F0550"/>
    <w:rsid w:val="00600715"/>
    <w:rsid w:val="0060279F"/>
    <w:rsid w:val="00613AA0"/>
    <w:rsid w:val="0061706B"/>
    <w:rsid w:val="00617CA6"/>
    <w:rsid w:val="00625E2F"/>
    <w:rsid w:val="00630BA6"/>
    <w:rsid w:val="0063578B"/>
    <w:rsid w:val="00641DF8"/>
    <w:rsid w:val="0064406E"/>
    <w:rsid w:val="006476A0"/>
    <w:rsid w:val="006573D0"/>
    <w:rsid w:val="0065767B"/>
    <w:rsid w:val="00661EE1"/>
    <w:rsid w:val="0066278B"/>
    <w:rsid w:val="00676CA6"/>
    <w:rsid w:val="00681AE7"/>
    <w:rsid w:val="006848C1"/>
    <w:rsid w:val="006A3734"/>
    <w:rsid w:val="006A44C4"/>
    <w:rsid w:val="006A4D19"/>
    <w:rsid w:val="006B1D39"/>
    <w:rsid w:val="006B4B5E"/>
    <w:rsid w:val="006B6806"/>
    <w:rsid w:val="006C0F21"/>
    <w:rsid w:val="006C3D0E"/>
    <w:rsid w:val="006C607F"/>
    <w:rsid w:val="006D4D49"/>
    <w:rsid w:val="006F5578"/>
    <w:rsid w:val="006F7CE6"/>
    <w:rsid w:val="00701E3C"/>
    <w:rsid w:val="00716A2F"/>
    <w:rsid w:val="00723EF4"/>
    <w:rsid w:val="00751E01"/>
    <w:rsid w:val="00754DDC"/>
    <w:rsid w:val="00757199"/>
    <w:rsid w:val="00771BDF"/>
    <w:rsid w:val="0078389B"/>
    <w:rsid w:val="0078553D"/>
    <w:rsid w:val="007A3DA3"/>
    <w:rsid w:val="007B74C2"/>
    <w:rsid w:val="007B7C03"/>
    <w:rsid w:val="007C022F"/>
    <w:rsid w:val="007D15FA"/>
    <w:rsid w:val="007D2525"/>
    <w:rsid w:val="007E7FB7"/>
    <w:rsid w:val="00805585"/>
    <w:rsid w:val="00822393"/>
    <w:rsid w:val="00824719"/>
    <w:rsid w:val="0083334E"/>
    <w:rsid w:val="0084660D"/>
    <w:rsid w:val="0084760D"/>
    <w:rsid w:val="0085530C"/>
    <w:rsid w:val="008564EE"/>
    <w:rsid w:val="00863A41"/>
    <w:rsid w:val="00870276"/>
    <w:rsid w:val="00881B44"/>
    <w:rsid w:val="00896C5A"/>
    <w:rsid w:val="008B486F"/>
    <w:rsid w:val="008C7DEF"/>
    <w:rsid w:val="008D4D7B"/>
    <w:rsid w:val="008D7850"/>
    <w:rsid w:val="008E2DB6"/>
    <w:rsid w:val="008E43F7"/>
    <w:rsid w:val="008E53D1"/>
    <w:rsid w:val="008F11B5"/>
    <w:rsid w:val="008F3A2B"/>
    <w:rsid w:val="00911125"/>
    <w:rsid w:val="00911B5D"/>
    <w:rsid w:val="00925492"/>
    <w:rsid w:val="009335D2"/>
    <w:rsid w:val="009707C2"/>
    <w:rsid w:val="00974FF4"/>
    <w:rsid w:val="009A3BE3"/>
    <w:rsid w:val="009A40B3"/>
    <w:rsid w:val="009A68F8"/>
    <w:rsid w:val="009B209D"/>
    <w:rsid w:val="009B5F49"/>
    <w:rsid w:val="009B66B4"/>
    <w:rsid w:val="009C1BE9"/>
    <w:rsid w:val="009C5323"/>
    <w:rsid w:val="009D3687"/>
    <w:rsid w:val="009D3AEE"/>
    <w:rsid w:val="009E1424"/>
    <w:rsid w:val="009E1847"/>
    <w:rsid w:val="009F6451"/>
    <w:rsid w:val="009F6CA1"/>
    <w:rsid w:val="009F7FDC"/>
    <w:rsid w:val="00A11228"/>
    <w:rsid w:val="00A35743"/>
    <w:rsid w:val="00A405A5"/>
    <w:rsid w:val="00A504AC"/>
    <w:rsid w:val="00A566D3"/>
    <w:rsid w:val="00A65C8E"/>
    <w:rsid w:val="00A70F61"/>
    <w:rsid w:val="00A72412"/>
    <w:rsid w:val="00A74092"/>
    <w:rsid w:val="00A836C8"/>
    <w:rsid w:val="00A90221"/>
    <w:rsid w:val="00A9253A"/>
    <w:rsid w:val="00A9266E"/>
    <w:rsid w:val="00A9297D"/>
    <w:rsid w:val="00AD40CA"/>
    <w:rsid w:val="00AD7605"/>
    <w:rsid w:val="00AE79C2"/>
    <w:rsid w:val="00AF41A3"/>
    <w:rsid w:val="00B128B3"/>
    <w:rsid w:val="00B156DB"/>
    <w:rsid w:val="00B169FE"/>
    <w:rsid w:val="00B17FB6"/>
    <w:rsid w:val="00B22CF5"/>
    <w:rsid w:val="00B26688"/>
    <w:rsid w:val="00B2690C"/>
    <w:rsid w:val="00B3008C"/>
    <w:rsid w:val="00B31423"/>
    <w:rsid w:val="00B4184D"/>
    <w:rsid w:val="00B51411"/>
    <w:rsid w:val="00B71345"/>
    <w:rsid w:val="00B71FFF"/>
    <w:rsid w:val="00B72931"/>
    <w:rsid w:val="00B74F16"/>
    <w:rsid w:val="00B811E9"/>
    <w:rsid w:val="00B933B2"/>
    <w:rsid w:val="00BB0146"/>
    <w:rsid w:val="00BB1872"/>
    <w:rsid w:val="00BB327E"/>
    <w:rsid w:val="00BB6DCF"/>
    <w:rsid w:val="00BC14D9"/>
    <w:rsid w:val="00BD30B8"/>
    <w:rsid w:val="00BE0383"/>
    <w:rsid w:val="00BE056D"/>
    <w:rsid w:val="00BE19DF"/>
    <w:rsid w:val="00BE77DB"/>
    <w:rsid w:val="00C039D4"/>
    <w:rsid w:val="00C14270"/>
    <w:rsid w:val="00C15366"/>
    <w:rsid w:val="00C15384"/>
    <w:rsid w:val="00C155A6"/>
    <w:rsid w:val="00C775A7"/>
    <w:rsid w:val="00C862FA"/>
    <w:rsid w:val="00C86476"/>
    <w:rsid w:val="00C86489"/>
    <w:rsid w:val="00C92624"/>
    <w:rsid w:val="00C92AB8"/>
    <w:rsid w:val="00CB4192"/>
    <w:rsid w:val="00CB55BE"/>
    <w:rsid w:val="00CC28A1"/>
    <w:rsid w:val="00CC4CBC"/>
    <w:rsid w:val="00CD1D30"/>
    <w:rsid w:val="00CE0AAD"/>
    <w:rsid w:val="00CE771F"/>
    <w:rsid w:val="00CF1C6E"/>
    <w:rsid w:val="00D01AB2"/>
    <w:rsid w:val="00D1320C"/>
    <w:rsid w:val="00D21B81"/>
    <w:rsid w:val="00D253F6"/>
    <w:rsid w:val="00D26B45"/>
    <w:rsid w:val="00D6616C"/>
    <w:rsid w:val="00D70843"/>
    <w:rsid w:val="00D83272"/>
    <w:rsid w:val="00D9332E"/>
    <w:rsid w:val="00DA2D3E"/>
    <w:rsid w:val="00DA3897"/>
    <w:rsid w:val="00DA6C18"/>
    <w:rsid w:val="00DC161A"/>
    <w:rsid w:val="00DC1A00"/>
    <w:rsid w:val="00DC541F"/>
    <w:rsid w:val="00DC7852"/>
    <w:rsid w:val="00DF32D4"/>
    <w:rsid w:val="00E00206"/>
    <w:rsid w:val="00E02445"/>
    <w:rsid w:val="00E54658"/>
    <w:rsid w:val="00E7717D"/>
    <w:rsid w:val="00EA3A7F"/>
    <w:rsid w:val="00EA694B"/>
    <w:rsid w:val="00ED44BB"/>
    <w:rsid w:val="00ED46FD"/>
    <w:rsid w:val="00ED576F"/>
    <w:rsid w:val="00EE08E1"/>
    <w:rsid w:val="00EE610F"/>
    <w:rsid w:val="00EF3209"/>
    <w:rsid w:val="00F002B5"/>
    <w:rsid w:val="00F147F9"/>
    <w:rsid w:val="00F1506D"/>
    <w:rsid w:val="00F15B67"/>
    <w:rsid w:val="00F37185"/>
    <w:rsid w:val="00F441FA"/>
    <w:rsid w:val="00F5082E"/>
    <w:rsid w:val="00F50921"/>
    <w:rsid w:val="00F563DF"/>
    <w:rsid w:val="00F62703"/>
    <w:rsid w:val="00F736AE"/>
    <w:rsid w:val="00F81284"/>
    <w:rsid w:val="00FA6E60"/>
    <w:rsid w:val="00FB06E6"/>
    <w:rsid w:val="00FB6C78"/>
    <w:rsid w:val="00FC58B6"/>
    <w:rsid w:val="00FC7B3C"/>
    <w:rsid w:val="00FD1D01"/>
    <w:rsid w:val="00FE5C9F"/>
    <w:rsid w:val="00FF79A9"/>
    <w:rsid w:val="02740260"/>
    <w:rsid w:val="02943626"/>
    <w:rsid w:val="04453671"/>
    <w:rsid w:val="060528C4"/>
    <w:rsid w:val="075D7254"/>
    <w:rsid w:val="085317F3"/>
    <w:rsid w:val="0A586EF5"/>
    <w:rsid w:val="0BD7523F"/>
    <w:rsid w:val="0CCB46DF"/>
    <w:rsid w:val="0DA16325"/>
    <w:rsid w:val="0E212992"/>
    <w:rsid w:val="0E5F432D"/>
    <w:rsid w:val="0F847D6D"/>
    <w:rsid w:val="100B1317"/>
    <w:rsid w:val="110B7F61"/>
    <w:rsid w:val="14036FE0"/>
    <w:rsid w:val="15AE30C6"/>
    <w:rsid w:val="16E41C73"/>
    <w:rsid w:val="1713627F"/>
    <w:rsid w:val="17F3089A"/>
    <w:rsid w:val="186336E7"/>
    <w:rsid w:val="188C4ADE"/>
    <w:rsid w:val="18930709"/>
    <w:rsid w:val="1B336349"/>
    <w:rsid w:val="1C2D3B43"/>
    <w:rsid w:val="1CEC3499"/>
    <w:rsid w:val="1D9908B0"/>
    <w:rsid w:val="1E3337B7"/>
    <w:rsid w:val="1F3B52F9"/>
    <w:rsid w:val="200C17F8"/>
    <w:rsid w:val="22D67754"/>
    <w:rsid w:val="23D474F8"/>
    <w:rsid w:val="240779B4"/>
    <w:rsid w:val="2555323D"/>
    <w:rsid w:val="25E17825"/>
    <w:rsid w:val="26766794"/>
    <w:rsid w:val="280A4712"/>
    <w:rsid w:val="28AE3D8F"/>
    <w:rsid w:val="29F41E91"/>
    <w:rsid w:val="29FF7D59"/>
    <w:rsid w:val="2ACA43D3"/>
    <w:rsid w:val="2B6538FC"/>
    <w:rsid w:val="2F9673D3"/>
    <w:rsid w:val="31384AAC"/>
    <w:rsid w:val="324032A6"/>
    <w:rsid w:val="338F6574"/>
    <w:rsid w:val="33BE787C"/>
    <w:rsid w:val="346805EE"/>
    <w:rsid w:val="34BD2873"/>
    <w:rsid w:val="36204B66"/>
    <w:rsid w:val="368E7014"/>
    <w:rsid w:val="37E83776"/>
    <w:rsid w:val="38B8779D"/>
    <w:rsid w:val="38BC6B8E"/>
    <w:rsid w:val="39A025B1"/>
    <w:rsid w:val="39B3010C"/>
    <w:rsid w:val="39F77DFD"/>
    <w:rsid w:val="3C1A0D7E"/>
    <w:rsid w:val="3D4E2CCD"/>
    <w:rsid w:val="3FA765C2"/>
    <w:rsid w:val="40903328"/>
    <w:rsid w:val="40B3790E"/>
    <w:rsid w:val="40CB6E2A"/>
    <w:rsid w:val="414D5CD7"/>
    <w:rsid w:val="42BE23FB"/>
    <w:rsid w:val="44745BE8"/>
    <w:rsid w:val="483D3A51"/>
    <w:rsid w:val="48A75839"/>
    <w:rsid w:val="490B3EF9"/>
    <w:rsid w:val="4B525886"/>
    <w:rsid w:val="4BA12070"/>
    <w:rsid w:val="4BE944CB"/>
    <w:rsid w:val="4C7C7877"/>
    <w:rsid w:val="4CF72E45"/>
    <w:rsid w:val="4D596D49"/>
    <w:rsid w:val="4D8E67FC"/>
    <w:rsid w:val="4DA61094"/>
    <w:rsid w:val="4E36543B"/>
    <w:rsid w:val="4E9C79B8"/>
    <w:rsid w:val="4EF30C45"/>
    <w:rsid w:val="4FB93D2F"/>
    <w:rsid w:val="50E62A0E"/>
    <w:rsid w:val="51123B3B"/>
    <w:rsid w:val="51302538"/>
    <w:rsid w:val="51FB213B"/>
    <w:rsid w:val="52304B20"/>
    <w:rsid w:val="523404FC"/>
    <w:rsid w:val="5247208D"/>
    <w:rsid w:val="53737664"/>
    <w:rsid w:val="543E7DD5"/>
    <w:rsid w:val="54DD59FC"/>
    <w:rsid w:val="56046CCD"/>
    <w:rsid w:val="56133223"/>
    <w:rsid w:val="561E1BC5"/>
    <w:rsid w:val="568D1A53"/>
    <w:rsid w:val="56A539D4"/>
    <w:rsid w:val="577F10B2"/>
    <w:rsid w:val="584301C2"/>
    <w:rsid w:val="59952699"/>
    <w:rsid w:val="5A8500EF"/>
    <w:rsid w:val="5B7E4AB9"/>
    <w:rsid w:val="5D071C0A"/>
    <w:rsid w:val="5D705AD2"/>
    <w:rsid w:val="5DBE7EE2"/>
    <w:rsid w:val="5DF4241E"/>
    <w:rsid w:val="60145B8B"/>
    <w:rsid w:val="60314E97"/>
    <w:rsid w:val="60CA6121"/>
    <w:rsid w:val="60CB71B5"/>
    <w:rsid w:val="60D30701"/>
    <w:rsid w:val="628C3345"/>
    <w:rsid w:val="632F094E"/>
    <w:rsid w:val="641047FE"/>
    <w:rsid w:val="6557402B"/>
    <w:rsid w:val="6742516C"/>
    <w:rsid w:val="67B8156B"/>
    <w:rsid w:val="693A27A5"/>
    <w:rsid w:val="69CF00DA"/>
    <w:rsid w:val="6A5819F7"/>
    <w:rsid w:val="6AEF234F"/>
    <w:rsid w:val="6B937AFB"/>
    <w:rsid w:val="6B9E2A3D"/>
    <w:rsid w:val="6C0343DB"/>
    <w:rsid w:val="6CD9429C"/>
    <w:rsid w:val="6DBE237E"/>
    <w:rsid w:val="6E20163D"/>
    <w:rsid w:val="6E2C4E03"/>
    <w:rsid w:val="6E7E6EBD"/>
    <w:rsid w:val="6E9815C6"/>
    <w:rsid w:val="6EAA770F"/>
    <w:rsid w:val="6EC46662"/>
    <w:rsid w:val="6EF93411"/>
    <w:rsid w:val="709C0B12"/>
    <w:rsid w:val="70B27874"/>
    <w:rsid w:val="73146EE2"/>
    <w:rsid w:val="74AB78D6"/>
    <w:rsid w:val="755151AC"/>
    <w:rsid w:val="75713EB8"/>
    <w:rsid w:val="75B474F3"/>
    <w:rsid w:val="77104418"/>
    <w:rsid w:val="7743069E"/>
    <w:rsid w:val="7D304F96"/>
    <w:rsid w:val="7D5F13CA"/>
    <w:rsid w:val="7DCD32FA"/>
    <w:rsid w:val="7EDC594C"/>
    <w:rsid w:val="7F49583F"/>
    <w:rsid w:val="7F757C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99"/>
    <w:pPr>
      <w:spacing w:line="460" w:lineRule="exact"/>
      <w:ind w:left="851" w:leftChars="-52" w:hanging="960" w:hangingChars="300"/>
      <w:jc w:val="left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正文文本缩进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日期 Char"/>
    <w:basedOn w:val="10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批注框文本 Char"/>
    <w:basedOn w:val="10"/>
    <w:link w:val="5"/>
    <w:semiHidden/>
    <w:qFormat/>
    <w:locked/>
    <w:uiPriority w:val="99"/>
    <w:rPr>
      <w:rFonts w:cs="Times New Roman"/>
      <w:sz w:val="2"/>
    </w:rPr>
  </w:style>
  <w:style w:type="character" w:customStyle="1" w:styleId="18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Char"/>
    <w:basedOn w:val="1"/>
    <w:qFormat/>
    <w:uiPriority w:val="99"/>
  </w:style>
  <w:style w:type="character" w:customStyle="1" w:styleId="21">
    <w:name w:val="lemmatitleh1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DJZX</Company>
  <Pages>3</Pages>
  <Words>973</Words>
  <Characters>1139</Characters>
  <Lines>7</Lines>
  <Paragraphs>5</Paragraphs>
  <TotalTime>20</TotalTime>
  <ScaleCrop>false</ScaleCrop>
  <LinksUpToDate>false</LinksUpToDate>
  <CharactersWithSpaces>1217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2011-04-02T00:56:00Z</dcterms:created>
  <dc:creator>QCS</dc:creator>
  <cp:lastModifiedBy>Administrator</cp:lastModifiedBy>
  <cp:lastPrinted>2021-01-13T01:52:00Z</cp:lastPrinted>
  <dcterms:modified xsi:type="dcterms:W3CDTF">2023-03-20T00:39:18Z</dcterms:modified>
  <dc:title>桂安职培字[2004] 14号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52715738137E4562A697C591957ACAC3</vt:lpwstr>
  </property>
</Properties>
</file>