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8240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36"/>
          <w:szCs w:val="36"/>
        </w:rPr>
      </w:pPr>
      <w:r>
        <w:rPr>
          <w:rFonts w:hint="eastAsia"/>
          <w:bCs w:val="0"/>
          <w:kern w:val="2"/>
          <w:sz w:val="36"/>
          <w:szCs w:val="36"/>
        </w:rPr>
        <w:t>关于举办非高危工商贸企业、交通、水利、电力、林业、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36"/>
          <w:szCs w:val="36"/>
        </w:rPr>
      </w:pPr>
      <w:r>
        <w:rPr>
          <w:rFonts w:hint="eastAsia"/>
          <w:bCs w:val="0"/>
          <w:kern w:val="2"/>
          <w:sz w:val="36"/>
          <w:szCs w:val="36"/>
        </w:rPr>
        <w:t>烟草等单位安全管理知识（含再训）培训班的通知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各非高危工商贸企业、交通、水利、电力、林业、烟草等单位</w:t>
      </w:r>
      <w:r>
        <w:rPr>
          <w:rFonts w:ascii="仿宋" w:hAnsi="仿宋" w:eastAsia="仿宋" w:cs="仿宋_GB2312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为提高企业安全生产管理人员安全生产管理水平和安全理念，促进安全发展，根据《安全生产法》、《生产经营单位安全培训规定》的规定和要求，我中心定于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月在南宁举办一期安全管理知识（含再训）培训班。现将有关事项通知如下：</w:t>
      </w:r>
    </w:p>
    <w:p>
      <w:pPr>
        <w:spacing w:line="560" w:lineRule="exact"/>
        <w:ind w:firstLine="627" w:firstLineChars="196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一、培训对象</w:t>
      </w:r>
    </w:p>
    <w:p>
      <w:pPr>
        <w:tabs>
          <w:tab w:val="left" w:pos="9000"/>
        </w:tabs>
        <w:spacing w:line="560" w:lineRule="exact"/>
        <w:ind w:right="-29" w:rightChars="-14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、初训：未取得安全生产管理知识《培训合格证》的单位主要负责人和安全生产管理人员。</w:t>
      </w:r>
    </w:p>
    <w:p>
      <w:pPr>
        <w:tabs>
          <w:tab w:val="left" w:pos="9000"/>
        </w:tabs>
        <w:spacing w:line="560" w:lineRule="exact"/>
        <w:ind w:right="-29" w:rightChars="-14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、再训：已取得安全生产管理知识《培训合格证》的单位主要负责人和安全生产管理人员。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国内中高风险疫情防控区有接触史、旅居史人员、国外回国人员在桂隔离不足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日的，不能参加本期培训。</w:t>
      </w:r>
    </w:p>
    <w:p>
      <w:pPr>
        <w:spacing w:line="560" w:lineRule="exact"/>
        <w:ind w:firstLine="627" w:firstLineChars="196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二、培训内容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主要内容包括安全生产法律法规、安全生产管理知识、隐患排查及事故应急管理等。</w:t>
      </w:r>
    </w:p>
    <w:p>
      <w:pPr>
        <w:spacing w:line="560" w:lineRule="exact"/>
        <w:ind w:right="-395" w:rightChars="-188" w:firstLine="640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三、培训时间、地点及报名办法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_GB2312"/>
          <w:spacing w:val="-6"/>
          <w:sz w:val="32"/>
          <w:szCs w:val="32"/>
          <w:lang w:val="zh-CN"/>
        </w:rPr>
      </w:pPr>
      <w:r>
        <w:rPr>
          <w:rFonts w:ascii="仿宋" w:hAnsi="仿宋" w:eastAsia="仿宋" w:cs="仿宋_GB2312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、培训时间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初训：</w:t>
      </w:r>
      <w:r>
        <w:rPr>
          <w:rFonts w:ascii="仿宋" w:hAnsi="仿宋" w:eastAsia="仿宋" w:cs="仿宋_GB2312"/>
          <w:sz w:val="32"/>
          <w:szCs w:val="32"/>
          <w:lang w:val="zh-CN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日至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日，共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天。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再训：</w:t>
      </w:r>
      <w:r>
        <w:rPr>
          <w:rFonts w:ascii="仿宋" w:hAnsi="仿宋" w:eastAsia="仿宋" w:cs="仿宋_GB2312"/>
          <w:sz w:val="32"/>
          <w:szCs w:val="32"/>
          <w:lang w:val="zh-CN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日至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日，共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天。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_GB2312"/>
          <w:spacing w:val="-6"/>
          <w:sz w:val="32"/>
          <w:szCs w:val="32"/>
          <w:lang w:val="zh-CN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、报到时间：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zh-CN"/>
        </w:rPr>
        <w:t>日上午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：</w:t>
      </w:r>
      <w:r>
        <w:rPr>
          <w:rFonts w:ascii="仿宋" w:hAnsi="仿宋" w:eastAsia="仿宋" w:cs="仿宋_GB2312"/>
          <w:spacing w:val="-6"/>
          <w:sz w:val="32"/>
          <w:szCs w:val="32"/>
        </w:rPr>
        <w:t>00-</w:t>
      </w:r>
      <w:r>
        <w:rPr>
          <w:rFonts w:ascii="仿宋" w:hAnsi="仿宋" w:eastAsia="仿宋" w:cs="仿宋_GB2312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_GB2312"/>
          <w:spacing w:val="-6"/>
          <w:sz w:val="32"/>
          <w:szCs w:val="32"/>
          <w:lang w:val="zh-CN"/>
        </w:rPr>
        <w:t>0</w:t>
      </w:r>
      <w:r>
        <w:rPr>
          <w:rFonts w:ascii="仿宋" w:hAnsi="仿宋" w:eastAsia="仿宋" w:cs="仿宋_GB2312"/>
          <w:spacing w:val="-6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下午</w:t>
      </w:r>
      <w:r>
        <w:rPr>
          <w:rFonts w:ascii="仿宋" w:hAnsi="仿宋" w:eastAsia="仿宋" w:cs="仿宋_GB2312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：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_GB2312"/>
          <w:spacing w:val="-6"/>
          <w:sz w:val="32"/>
          <w:szCs w:val="32"/>
        </w:rPr>
        <w:t>0-1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en-US" w:eastAsia="zh-CN"/>
        </w:rPr>
        <w:t>8</w:t>
      </w:r>
      <w:bookmarkStart w:id="2" w:name="_GoBack"/>
      <w:bookmarkEnd w:id="2"/>
      <w:r>
        <w:rPr>
          <w:rFonts w:hint="eastAsia" w:ascii="仿宋" w:hAnsi="仿宋" w:eastAsia="仿宋" w:cs="仿宋_GB2312"/>
          <w:spacing w:val="-6"/>
          <w:sz w:val="32"/>
          <w:szCs w:val="32"/>
        </w:rPr>
        <w:t>：</w:t>
      </w:r>
      <w:r>
        <w:rPr>
          <w:rFonts w:ascii="仿宋" w:hAnsi="仿宋" w:eastAsia="仿宋" w:cs="仿宋_GB2312"/>
          <w:spacing w:val="-6"/>
          <w:sz w:val="32"/>
          <w:szCs w:val="32"/>
        </w:rPr>
        <w:t>30</w:t>
      </w:r>
    </w:p>
    <w:p>
      <w:pPr>
        <w:spacing w:line="500" w:lineRule="exact"/>
        <w:ind w:firstLine="1059" w:firstLineChars="331"/>
        <w:rPr>
          <w:rFonts w:ascii="仿宋" w:hAnsi="仿宋" w:eastAsia="仿宋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</w:rPr>
        <w:t>报到地点：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南宁市兴宁区长堽路三里一巷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43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号广西安全生产职业培训中心，新安技大楼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楼报到室（广西第一工业学校内）。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 xml:space="preserve"> </w:t>
      </w:r>
    </w:p>
    <w:p>
      <w:pPr>
        <w:spacing w:line="500" w:lineRule="exact"/>
        <w:ind w:firstLine="1059" w:firstLineChars="331"/>
        <w:rPr>
          <w:rFonts w:ascii="仿宋" w:hAnsi="仿宋" w:eastAsia="仿宋" w:cs="华文仿宋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上课地点：新安技大楼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18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楼教室。</w:t>
      </w:r>
    </w:p>
    <w:p>
      <w:pPr>
        <w:numPr>
          <w:ilvl w:val="0"/>
          <w:numId w:val="1"/>
        </w:numPr>
        <w:spacing w:line="560" w:lineRule="exact"/>
        <w:ind w:right="-395" w:rightChars="-188"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报名办法：</w:t>
      </w:r>
      <w:r>
        <w:fldChar w:fldCharType="begin"/>
      </w:r>
      <w:r>
        <w:instrText xml:space="preserve"> HYPERLINK "mailto:参加培训人员务必填写培训报名回执单，并于8月7日前发apzxapk@163.com邮箱告知我中心，以便妥善安排。"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</w:rPr>
        <w:t>参加培训人员务必填写培训报名回执单，并提前发</w:t>
      </w:r>
      <w:r>
        <w:rPr>
          <w:rFonts w:ascii="仿宋" w:hAnsi="仿宋" w:eastAsia="仿宋" w:cs="仿宋_GB2312"/>
          <w:sz w:val="32"/>
        </w:rPr>
        <w:t>apzxapk@163.com</w:t>
      </w:r>
      <w:r>
        <w:rPr>
          <w:rFonts w:hint="eastAsia" w:ascii="仿宋" w:hAnsi="仿宋" w:eastAsia="仿宋" w:cs="仿宋_GB2312"/>
          <w:sz w:val="32"/>
        </w:rPr>
        <w:t>邮箱告知我中心，以便妥善安排。</w:t>
      </w:r>
      <w:r>
        <w:rPr>
          <w:rFonts w:hint="eastAsia" w:ascii="仿宋" w:hAnsi="仿宋" w:eastAsia="仿宋" w:cs="仿宋_GB2312"/>
          <w:sz w:val="32"/>
        </w:rPr>
        <w:fldChar w:fldCharType="end"/>
      </w:r>
    </w:p>
    <w:p>
      <w:pPr>
        <w:spacing w:line="560" w:lineRule="exact"/>
        <w:ind w:right="-395" w:rightChars="-188"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四、考核发证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kern w:val="28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初训学员学习期满经考核合格，由我中心颁发安全生产管理知识《培训合格证》，再训学员按国家规定予以每年再教育培训认定。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五、收费标准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初训：培训学费、教材资料费等共合计</w:t>
      </w:r>
      <w:r>
        <w:rPr>
          <w:rFonts w:ascii="仿宋" w:hAnsi="仿宋" w:eastAsia="仿宋" w:cs="仿宋_GB2312"/>
          <w:sz w:val="32"/>
          <w:szCs w:val="32"/>
        </w:rPr>
        <w:t>450</w:t>
      </w:r>
      <w:r>
        <w:rPr>
          <w:rFonts w:hint="eastAsia" w:ascii="仿宋" w:hAnsi="仿宋" w:eastAsia="仿宋" w:cs="仿宋_GB2312"/>
          <w:sz w:val="32"/>
          <w:szCs w:val="32"/>
        </w:rPr>
        <w:t>元</w:t>
      </w:r>
      <w:r>
        <w:rPr>
          <w:rFonts w:ascii="仿宋" w:hAnsi="仿宋" w:eastAsia="仿宋" w:cs="仿宋_GB2312"/>
          <w:sz w:val="32"/>
          <w:szCs w:val="32"/>
        </w:rPr>
        <w:t>/</w:t>
      </w:r>
      <w:r>
        <w:rPr>
          <w:rFonts w:hint="eastAsia" w:ascii="仿宋" w:hAnsi="仿宋" w:eastAsia="仿宋" w:cs="仿宋_GB2312"/>
          <w:sz w:val="32"/>
          <w:szCs w:val="32"/>
        </w:rPr>
        <w:t>人。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再训：培训学费、教材资料费等共合计</w:t>
      </w:r>
      <w:r>
        <w:rPr>
          <w:rFonts w:ascii="仿宋" w:hAnsi="仿宋" w:eastAsia="仿宋" w:cs="仿宋_GB2312"/>
          <w:sz w:val="32"/>
          <w:szCs w:val="32"/>
        </w:rPr>
        <w:t>250</w:t>
      </w:r>
      <w:r>
        <w:rPr>
          <w:rFonts w:hint="eastAsia" w:ascii="仿宋" w:hAnsi="仿宋" w:eastAsia="仿宋" w:cs="仿宋_GB2312"/>
          <w:sz w:val="32"/>
          <w:szCs w:val="32"/>
        </w:rPr>
        <w:t>元</w:t>
      </w:r>
      <w:r>
        <w:rPr>
          <w:rFonts w:ascii="仿宋" w:hAnsi="仿宋" w:eastAsia="仿宋" w:cs="仿宋_GB2312"/>
          <w:sz w:val="32"/>
          <w:szCs w:val="32"/>
        </w:rPr>
        <w:t>/</w:t>
      </w:r>
      <w:r>
        <w:rPr>
          <w:rFonts w:hint="eastAsia" w:ascii="仿宋" w:hAnsi="仿宋" w:eastAsia="仿宋" w:cs="仿宋_GB2312"/>
          <w:sz w:val="32"/>
          <w:szCs w:val="32"/>
        </w:rPr>
        <w:t>人。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中心招待所</w:t>
      </w:r>
      <w:bookmarkStart w:id="0" w:name="OLE_LINK2"/>
      <w:bookmarkStart w:id="1" w:name="OLE_LINK1"/>
      <w:r>
        <w:rPr>
          <w:rFonts w:hint="eastAsia" w:ascii="仿宋" w:hAnsi="仿宋" w:eastAsia="仿宋" w:cs="仿宋_GB2312"/>
          <w:sz w:val="32"/>
        </w:rPr>
        <w:t>收费标准</w:t>
      </w:r>
      <w:bookmarkEnd w:id="0"/>
      <w:bookmarkEnd w:id="1"/>
      <w:r>
        <w:rPr>
          <w:rFonts w:hint="eastAsia" w:ascii="仿宋" w:hAnsi="仿宋" w:eastAsia="仿宋" w:cs="仿宋_GB2312"/>
          <w:sz w:val="32"/>
        </w:rPr>
        <w:t>：</w:t>
      </w:r>
    </w:p>
    <w:p>
      <w:pPr>
        <w:spacing w:line="520" w:lineRule="exact"/>
        <w:ind w:firstLine="1280" w:firstLineChars="4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含食宿：①</w:t>
      </w:r>
      <w:r>
        <w:rPr>
          <w:rFonts w:ascii="仿宋" w:hAnsi="仿宋" w:eastAsia="仿宋" w:cs="仿宋_GB2312"/>
          <w:sz w:val="32"/>
        </w:rPr>
        <w:t>110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/1</w:t>
      </w:r>
      <w:r>
        <w:rPr>
          <w:rFonts w:hint="eastAsia" w:ascii="仿宋" w:hAnsi="仿宋" w:eastAsia="仿宋" w:cs="仿宋_GB2312"/>
          <w:sz w:val="32"/>
        </w:rPr>
        <w:t>床位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人，②</w:t>
      </w:r>
      <w:r>
        <w:rPr>
          <w:rFonts w:ascii="仿宋" w:hAnsi="仿宋" w:eastAsia="仿宋" w:cs="仿宋_GB2312"/>
          <w:sz w:val="32"/>
        </w:rPr>
        <w:t>170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包房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人。</w:t>
      </w:r>
    </w:p>
    <w:p>
      <w:pPr>
        <w:spacing w:line="520" w:lineRule="exact"/>
        <w:ind w:firstLine="1280" w:firstLineChars="4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不含餐：①</w:t>
      </w:r>
      <w:r>
        <w:rPr>
          <w:rFonts w:ascii="仿宋" w:hAnsi="仿宋" w:eastAsia="仿宋" w:cs="仿宋_GB2312"/>
          <w:sz w:val="32"/>
        </w:rPr>
        <w:t>60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/1</w:t>
      </w:r>
      <w:r>
        <w:rPr>
          <w:rFonts w:hint="eastAsia" w:ascii="仿宋" w:hAnsi="仿宋" w:eastAsia="仿宋" w:cs="仿宋_GB2312"/>
          <w:sz w:val="32"/>
        </w:rPr>
        <w:t>床位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人，②</w:t>
      </w:r>
      <w:r>
        <w:rPr>
          <w:rFonts w:ascii="仿宋" w:hAnsi="仿宋" w:eastAsia="仿宋" w:cs="仿宋_GB2312"/>
          <w:sz w:val="32"/>
        </w:rPr>
        <w:t>120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包房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人。</w:t>
      </w:r>
    </w:p>
    <w:p>
      <w:pPr>
        <w:spacing w:line="520" w:lineRule="exact"/>
        <w:ind w:firstLine="1280" w:firstLineChars="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</w:rPr>
        <w:t>双人标间，分餐制，床位</w:t>
      </w:r>
      <w:r>
        <w:rPr>
          <w:rFonts w:hint="eastAsia" w:ascii="仿宋" w:hAnsi="仿宋" w:eastAsia="仿宋" w:cs="仿宋_GB2312"/>
          <w:sz w:val="32"/>
          <w:lang w:val="en-US" w:eastAsia="zh-CN"/>
        </w:rPr>
        <w:t>72</w:t>
      </w:r>
      <w:r>
        <w:rPr>
          <w:rFonts w:hint="eastAsia" w:ascii="仿宋" w:hAnsi="仿宋" w:eastAsia="仿宋" w:cs="仿宋_GB2312"/>
          <w:sz w:val="32"/>
        </w:rPr>
        <w:t>位，先到先安排。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六、银行账号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单位名称：广西安全生产职业培训中心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账</w:t>
      </w:r>
      <w:r>
        <w:rPr>
          <w:rFonts w:ascii="仿宋" w:hAnsi="仿宋" w:eastAsia="仿宋" w:cs="仿宋_GB2312"/>
          <w:sz w:val="32"/>
          <w:szCs w:val="32"/>
          <w:lang w:val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号：</w:t>
      </w:r>
      <w:r>
        <w:rPr>
          <w:rFonts w:ascii="仿宋" w:hAnsi="仿宋" w:eastAsia="仿宋" w:cs="仿宋_GB2312"/>
          <w:sz w:val="32"/>
          <w:szCs w:val="32"/>
          <w:lang w:val="zh-CN"/>
        </w:rPr>
        <w:t>451060707018010008166</w:t>
      </w:r>
    </w:p>
    <w:p>
      <w:pPr>
        <w:spacing w:line="560" w:lineRule="exact"/>
        <w:ind w:right="-395" w:rightChars="-188"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开</w:t>
      </w:r>
      <w:r>
        <w:rPr>
          <w:rFonts w:ascii="仿宋" w:hAnsi="仿宋" w:eastAsia="仿宋" w:cs="仿宋_GB2312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户</w:t>
      </w:r>
      <w:r>
        <w:rPr>
          <w:rFonts w:ascii="仿宋" w:hAnsi="仿宋" w:eastAsia="仿宋" w:cs="仿宋_GB2312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行：交通银行南宁东葛西支行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七、其他事项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学员须交以下材料：</w:t>
      </w:r>
    </w:p>
    <w:p>
      <w:pPr>
        <w:numPr>
          <w:ilvl w:val="0"/>
          <w:numId w:val="0"/>
        </w:numPr>
        <w:spacing w:line="560" w:lineRule="exact"/>
        <w:ind w:left="800" w:left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近期免冠一寸彩色白底相片二张。</w:t>
      </w:r>
    </w:p>
    <w:p>
      <w:pPr>
        <w:spacing w:line="560" w:lineRule="exact"/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第二代居民身份证双面清晰复印件一份。</w:t>
      </w:r>
    </w:p>
    <w:p>
      <w:pPr>
        <w:spacing w:line="560" w:lineRule="exact"/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再训学员除以上两项外还应上交证书原件和复印件一份。</w:t>
      </w:r>
    </w:p>
    <w:p>
      <w:pPr>
        <w:spacing w:line="560" w:lineRule="exact"/>
        <w:ind w:firstLine="803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</w:rPr>
        <w:t>参加培训人员进入教室前要配合工作人员做好体温检测、登记等工作，培训期间保持适当间距，全程佩戴口罩（自备）。培训期间出现发热、干咳、乏力等疑似情况的，须立即报告，不得继续参加本期培训班学习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八、联系人及电话</w:t>
      </w:r>
    </w:p>
    <w:p>
      <w:pPr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莫晓凤、杨艳玲、刘显坤：</w:t>
      </w:r>
      <w:r>
        <w:rPr>
          <w:rFonts w:ascii="仿宋" w:hAnsi="仿宋" w:eastAsia="仿宋" w:cs="仿宋_GB2312"/>
          <w:sz w:val="32"/>
          <w:szCs w:val="32"/>
        </w:rPr>
        <w:t>0771-5600295 5600302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一楼学员报到室电话：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0771-5613219</w:t>
      </w:r>
      <w:r>
        <w:rPr>
          <w:rFonts w:hint="eastAsia" w:ascii="仿宋_GB2312" w:hAnsi="仿宋_GB2312" w:eastAsia="仿宋_GB2312" w:cs="仿宋_GB2312"/>
          <w:sz w:val="32"/>
          <w:szCs w:val="32"/>
        </w:rPr>
        <w:t>（报到当日咨询电话）</w:t>
      </w:r>
    </w:p>
    <w:p>
      <w:pPr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查证电话：</w:t>
      </w:r>
      <w:r>
        <w:rPr>
          <w:rFonts w:ascii="仿宋" w:hAnsi="仿宋" w:eastAsia="仿宋" w:cs="仿宋_GB2312"/>
          <w:sz w:val="32"/>
          <w:szCs w:val="32"/>
        </w:rPr>
        <w:t>0771-5618991</w:t>
      </w:r>
    </w:p>
    <w:p>
      <w:pPr>
        <w:pStyle w:val="3"/>
        <w:spacing w:line="530" w:lineRule="exact"/>
        <w:ind w:left="849" w:leftChars="252" w:hanging="320" w:hangingChars="100"/>
        <w:rPr>
          <w:rFonts w:ascii="仿宋" w:hAnsi="仿宋" w:eastAsia="仿宋" w:cs="仿宋_GB2312"/>
          <w:szCs w:val="32"/>
        </w:rPr>
      </w:pPr>
    </w:p>
    <w:p>
      <w:pPr>
        <w:pStyle w:val="3"/>
        <w:spacing w:line="530" w:lineRule="exact"/>
        <w:ind w:left="31680" w:firstLine="3168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附件：</w:t>
      </w:r>
      <w:r>
        <w:rPr>
          <w:rFonts w:ascii="仿宋" w:hAnsi="仿宋" w:eastAsia="仿宋" w:cs="仿宋_GB2312"/>
          <w:szCs w:val="32"/>
        </w:rPr>
        <w:t>1.</w:t>
      </w:r>
      <w:r>
        <w:rPr>
          <w:rFonts w:hint="eastAsia" w:ascii="仿宋" w:hAnsi="仿宋" w:eastAsia="仿宋" w:cs="仿宋_GB2312"/>
          <w:szCs w:val="32"/>
        </w:rPr>
        <w:t>培训报名回执表</w:t>
      </w:r>
    </w:p>
    <w:p>
      <w:pPr>
        <w:pStyle w:val="3"/>
        <w:spacing w:line="520" w:lineRule="exact"/>
        <w:ind w:left="848" w:leftChars="404" w:firstLine="0" w:firstLineChars="0"/>
        <w:rPr>
          <w:rFonts w:ascii="仿宋" w:hAnsi="仿宋" w:eastAsia="仿宋" w:cs="仿宋_GB2312"/>
        </w:rPr>
      </w:pPr>
      <w:r>
        <w:rPr>
          <w:rFonts w:ascii="仿宋" w:hAnsi="仿宋" w:eastAsia="仿宋" w:cs="仿宋_GB2312"/>
        </w:rPr>
        <w:t>2.</w:t>
      </w:r>
      <w:r>
        <w:rPr>
          <w:rFonts w:hint="eastAsia" w:ascii="仿宋" w:hAnsi="仿宋" w:eastAsia="仿宋" w:cs="仿宋_GB2312"/>
        </w:rPr>
        <w:t>疫情防控个人健康信息承诺书</w:t>
      </w:r>
    </w:p>
    <w:p>
      <w:pPr>
        <w:pStyle w:val="3"/>
        <w:spacing w:line="520" w:lineRule="exact"/>
        <w:ind w:left="848" w:leftChars="404" w:firstLine="0" w:firstLineChars="0"/>
        <w:rPr>
          <w:rFonts w:ascii="仿宋" w:hAnsi="仿宋" w:eastAsia="仿宋" w:cs="仿宋_GB2312"/>
        </w:rPr>
      </w:pPr>
      <w:r>
        <w:rPr>
          <w:rFonts w:ascii="仿宋" w:hAnsi="仿宋" w:eastAsia="仿宋" w:cs="仿宋_GB2312"/>
        </w:rPr>
        <w:t>3.</w:t>
      </w:r>
      <w:r>
        <w:rPr>
          <w:rFonts w:hint="eastAsia" w:ascii="仿宋" w:hAnsi="仿宋" w:eastAsia="仿宋" w:cs="仿宋_GB2312"/>
        </w:rPr>
        <w:t>学员个人健康档案</w:t>
      </w:r>
    </w:p>
    <w:p>
      <w:pPr>
        <w:pStyle w:val="3"/>
        <w:spacing w:line="530" w:lineRule="exact"/>
        <w:ind w:left="849" w:leftChars="252" w:hanging="320" w:hangingChars="100"/>
        <w:rPr>
          <w:rFonts w:ascii="仿宋" w:hAnsi="仿宋" w:eastAsia="仿宋" w:cs="仿宋_GB2312"/>
          <w:szCs w:val="32"/>
        </w:rPr>
      </w:pPr>
    </w:p>
    <w:p>
      <w:pPr>
        <w:spacing w:line="48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ab/>
      </w:r>
      <w:r>
        <w:rPr>
          <w:rFonts w:ascii="仿宋" w:hAnsi="仿宋" w:eastAsia="仿宋" w:cs="仿宋_GB2312"/>
          <w:sz w:val="32"/>
          <w:szCs w:val="32"/>
        </w:rPr>
        <w:t xml:space="preserve">                            </w:t>
      </w:r>
    </w:p>
    <w:p>
      <w:pPr>
        <w:spacing w:line="520" w:lineRule="exact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广西安全生产职业培训中心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                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  <w:r>
        <w:pict>
          <v:shape id="自选图形 9" o:spid="_x0000_s1027" o:spt="32" type="#_x0000_t32" style="position:absolute;left:0pt;margin-left:-0.2pt;margin-top:28.2pt;height:0pt;width:456.75pt;z-index:251659264;mso-width-relative:page;mso-height-relative:page;" filled="f" coordsize="21600,21600" o:gfxdata="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7VESY1QAAAAcBAAAPAAAAAAAAAAEA&#10;IAAAACIAAABkcnMvZG93bnJldi54bWxQSwECFAAUAAAACACHTuJAarjb0dkBAACVAwAADgAAAAAA&#10;AAABACAAAAAkAQAAZHJzL2Uyb0RvYy54bWxQSwUGAAAAAAYABgBZAQAAbw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 w:cs="仿宋_GB2312"/>
          <w:sz w:val="32"/>
          <w:szCs w:val="32"/>
        </w:rPr>
        <w:t>抄报：自治区应急管理厅</w:t>
      </w:r>
      <w:r>
        <w:rPr>
          <w:rFonts w:ascii="仿宋" w:hAnsi="仿宋" w:eastAsia="仿宋" w:cs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_GB2312"/>
          <w:sz w:val="32"/>
          <w:szCs w:val="32"/>
        </w:rPr>
        <w:t>共印</w:t>
      </w:r>
      <w:r>
        <w:rPr>
          <w:rFonts w:ascii="仿宋" w:hAnsi="仿宋" w:eastAsia="仿宋" w:cs="仿宋_GB2312"/>
          <w:sz w:val="32"/>
          <w:szCs w:val="32"/>
        </w:rPr>
        <w:t>15</w:t>
      </w:r>
      <w:r>
        <w:rPr>
          <w:rFonts w:hint="eastAsia" w:ascii="仿宋" w:hAnsi="仿宋" w:eastAsia="仿宋" w:cs="仿宋_GB2312"/>
          <w:sz w:val="32"/>
          <w:szCs w:val="32"/>
        </w:rPr>
        <w:t>份</w:t>
      </w:r>
    </w:p>
    <w:p>
      <w:pPr>
        <w:pStyle w:val="2"/>
        <w:shd w:val="clear" w:color="auto" w:fill="FFFFFF"/>
        <w:spacing w:before="0" w:beforeAutospacing="0" w:after="210" w:afterAutospacing="0" w:line="480" w:lineRule="exact"/>
        <w:rPr>
          <w:rFonts w:ascii="仿宋" w:hAnsi="仿宋" w:eastAsia="仿宋" w:cs="仿宋_GB2312"/>
          <w:b w:val="0"/>
          <w:bCs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210" w:afterAutospacing="0" w:line="480" w:lineRule="exact"/>
        <w:rPr>
          <w:rFonts w:ascii="仿宋" w:hAnsi="仿宋" w:eastAsia="仿宋" w:cs="仿宋_GB2312"/>
          <w:bCs w:val="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bCs w:val="0"/>
          <w:sz w:val="32"/>
          <w:szCs w:val="32"/>
        </w:rPr>
        <w:t>附件</w:t>
      </w:r>
      <w:r>
        <w:rPr>
          <w:rFonts w:ascii="仿宋" w:hAnsi="仿宋" w:eastAsia="仿宋" w:cs="仿宋_GB2312"/>
          <w:bCs w:val="0"/>
          <w:sz w:val="32"/>
          <w:szCs w:val="32"/>
        </w:rPr>
        <w:t>1</w:t>
      </w:r>
    </w:p>
    <w:p>
      <w:pPr>
        <w:pStyle w:val="2"/>
        <w:shd w:val="clear" w:color="auto" w:fill="FFFFFF"/>
        <w:spacing w:before="0" w:beforeAutospacing="0" w:after="210" w:afterAutospacing="0" w:line="480" w:lineRule="exact"/>
        <w:jc w:val="center"/>
        <w:rPr>
          <w:rFonts w:ascii="仿宋" w:hAnsi="仿宋" w:eastAsia="仿宋" w:cs="仿宋_GB2312"/>
          <w:kern w:val="2"/>
          <w:sz w:val="36"/>
          <w:szCs w:val="36"/>
        </w:rPr>
      </w:pPr>
      <w:r>
        <w:rPr>
          <w:rFonts w:hint="eastAsia" w:ascii="仿宋" w:hAnsi="仿宋" w:eastAsia="仿宋" w:cs="仿宋_GB2312"/>
          <w:kern w:val="2"/>
          <w:sz w:val="36"/>
          <w:szCs w:val="36"/>
        </w:rPr>
        <w:t>全区非高危行业安全管理知识培训班</w:t>
      </w:r>
    </w:p>
    <w:p>
      <w:pPr>
        <w:pStyle w:val="2"/>
        <w:shd w:val="clear" w:color="auto" w:fill="FFFFFF"/>
        <w:spacing w:before="0" w:beforeAutospacing="0" w:after="210" w:afterAutospacing="0" w:line="480" w:lineRule="exact"/>
        <w:jc w:val="center"/>
        <w:rPr>
          <w:rFonts w:ascii="仿宋" w:hAnsi="仿宋" w:eastAsia="仿宋" w:cs="仿宋_GB2312"/>
          <w:kern w:val="2"/>
          <w:sz w:val="36"/>
          <w:szCs w:val="36"/>
        </w:rPr>
      </w:pPr>
      <w:r>
        <w:rPr>
          <w:rFonts w:hint="eastAsia" w:ascii="仿宋" w:hAnsi="仿宋" w:eastAsia="仿宋" w:cs="仿宋_GB2312"/>
          <w:kern w:val="2"/>
          <w:sz w:val="36"/>
          <w:szCs w:val="36"/>
        </w:rPr>
        <w:t>培训报名回执表</w:t>
      </w:r>
    </w:p>
    <w:p>
      <w:pPr>
        <w:ind w:left="-34" w:leftChars="-250" w:right="-338" w:rightChars="-161" w:hanging="491" w:hangingChars="164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</w:rPr>
        <w:t>拟参加培训日期：</w:t>
      </w:r>
      <w:r>
        <w:rPr>
          <w:rFonts w:ascii="仿宋" w:hAnsi="仿宋" w:eastAsia="仿宋" w:cs="仿宋_GB2312"/>
          <w:sz w:val="30"/>
          <w:szCs w:val="30"/>
        </w:rPr>
        <w:t xml:space="preserve">   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ascii="仿宋" w:hAnsi="仿宋" w:eastAsia="仿宋" w:cs="仿宋_GB2312"/>
          <w:sz w:val="30"/>
          <w:szCs w:val="30"/>
        </w:rPr>
        <w:t xml:space="preserve">   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日至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  <w:r>
        <w:rPr>
          <w:rFonts w:ascii="仿宋" w:hAnsi="仿宋" w:eastAsia="仿宋" w:cs="仿宋_GB2312"/>
          <w:sz w:val="30"/>
          <w:szCs w:val="30"/>
        </w:rPr>
        <w:t xml:space="preserve">            </w:t>
      </w:r>
      <w:r>
        <w:rPr>
          <w:rFonts w:hint="eastAsia" w:ascii="仿宋" w:hAnsi="仿宋" w:eastAsia="仿宋" w:cs="仿宋_GB2312"/>
          <w:sz w:val="30"/>
          <w:szCs w:val="30"/>
        </w:rPr>
        <w:t>□初训</w:t>
      </w:r>
      <w:r>
        <w:rPr>
          <w:rFonts w:ascii="仿宋" w:hAnsi="仿宋" w:eastAsia="仿宋" w:cs="仿宋_GB2312"/>
          <w:sz w:val="30"/>
          <w:szCs w:val="30"/>
        </w:rPr>
        <w:t xml:space="preserve">    </w:t>
      </w:r>
      <w:r>
        <w:rPr>
          <w:rFonts w:hint="eastAsia" w:ascii="仿宋" w:hAnsi="仿宋" w:eastAsia="仿宋" w:cs="仿宋_GB2312"/>
          <w:sz w:val="30"/>
          <w:szCs w:val="30"/>
        </w:rPr>
        <w:t>□再训</w:t>
      </w:r>
      <w:r>
        <w:rPr>
          <w:rFonts w:ascii="仿宋" w:hAnsi="仿宋" w:eastAsia="仿宋" w:cs="仿宋_GB2312"/>
          <w:sz w:val="30"/>
          <w:szCs w:val="30"/>
        </w:rPr>
        <w:t xml:space="preserve">   </w:t>
      </w:r>
    </w:p>
    <w:tbl>
      <w:tblPr>
        <w:tblStyle w:val="8"/>
        <w:tblW w:w="9992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915"/>
        <w:gridCol w:w="1341"/>
        <w:gridCol w:w="3289"/>
        <w:gridCol w:w="1700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3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名</w:t>
            </w:r>
          </w:p>
        </w:tc>
        <w:tc>
          <w:tcPr>
            <w:tcW w:w="915" w:type="dxa"/>
            <w:vAlign w:val="center"/>
          </w:tcPr>
          <w:p>
            <w:pPr>
              <w:spacing w:line="500" w:lineRule="exact"/>
              <w:ind w:left="-76" w:leftChars="-36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性别</w:t>
            </w:r>
          </w:p>
        </w:tc>
        <w:tc>
          <w:tcPr>
            <w:tcW w:w="134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职务</w:t>
            </w:r>
          </w:p>
        </w:tc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工作单位</w:t>
            </w: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ind w:left="-80" w:leftChars="-38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联系电话</w:t>
            </w:r>
          </w:p>
        </w:tc>
        <w:tc>
          <w:tcPr>
            <w:tcW w:w="1362" w:type="dxa"/>
            <w:vAlign w:val="center"/>
          </w:tcPr>
          <w:p>
            <w:pPr>
              <w:spacing w:line="500" w:lineRule="exact"/>
              <w:ind w:left="-80" w:leftChars="-38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</w:tbl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培单位：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           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经办人：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联系电话：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邮箱：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传真</w:t>
      </w:r>
      <w:r>
        <w:rPr>
          <w:rFonts w:ascii="仿宋" w:hAnsi="仿宋" w:eastAsia="仿宋" w:cs="仿宋_GB2312"/>
          <w:color w:val="000000"/>
          <w:sz w:val="32"/>
          <w:szCs w:val="32"/>
        </w:rPr>
        <w:t>: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注：邮寄地址：南宁市长岗路三里一巷</w:t>
      </w:r>
      <w:r>
        <w:rPr>
          <w:rFonts w:ascii="仿宋" w:hAnsi="仿宋" w:eastAsia="仿宋" w:cs="仿宋_GB2312"/>
          <w:color w:val="000000"/>
          <w:sz w:val="32"/>
          <w:szCs w:val="32"/>
        </w:rPr>
        <w:t>43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号广西安全生产职业培训中心安培科（邮编：</w:t>
      </w:r>
      <w:r>
        <w:rPr>
          <w:rFonts w:ascii="仿宋" w:hAnsi="仿宋" w:eastAsia="仿宋" w:cs="仿宋_GB2312"/>
          <w:color w:val="000000"/>
          <w:sz w:val="32"/>
          <w:szCs w:val="32"/>
        </w:rPr>
        <w:t>530023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）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联系电话：</w:t>
      </w:r>
      <w:r>
        <w:rPr>
          <w:rFonts w:ascii="仿宋" w:hAnsi="仿宋" w:eastAsia="仿宋" w:cs="仿宋_GB2312"/>
          <w:color w:val="000000"/>
          <w:sz w:val="32"/>
          <w:szCs w:val="32"/>
        </w:rPr>
        <w:t>0771-5600295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5607630   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邮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箱：</w:t>
      </w:r>
      <w:r>
        <w:fldChar w:fldCharType="begin"/>
      </w:r>
      <w:r>
        <w:instrText xml:space="preserve"> HYPERLINK "mailto:apzxapk@163.com" </w:instrText>
      </w:r>
      <w:r>
        <w:fldChar w:fldCharType="separate"/>
      </w:r>
      <w:r>
        <w:rPr>
          <w:rStyle w:val="12"/>
          <w:rFonts w:ascii="仿宋" w:hAnsi="仿宋" w:eastAsia="仿宋" w:cs="仿宋_GB2312"/>
          <w:color w:val="000000"/>
          <w:sz w:val="32"/>
          <w:szCs w:val="32"/>
        </w:rPr>
        <w:t>apzxapk@163.com</w:t>
      </w:r>
      <w:r>
        <w:rPr>
          <w:rStyle w:val="12"/>
          <w:rFonts w:ascii="仿宋" w:hAnsi="仿宋" w:eastAsia="仿宋" w:cs="仿宋_GB2312"/>
          <w:color w:val="000000"/>
          <w:sz w:val="32"/>
          <w:szCs w:val="32"/>
        </w:rPr>
        <w:fldChar w:fldCharType="end"/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QQ: 2906450265  1783189427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网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址：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http://gxapzx.com/ 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b/>
          <w:sz w:val="36"/>
          <w:szCs w:val="36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疫情防控个人健康信息承诺书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rFonts w:hint="eastAsia"/>
          <w:b/>
          <w:sz w:val="32"/>
          <w:szCs w:val="32"/>
        </w:rPr>
        <w:t>学号：</w:t>
      </w:r>
      <w:r>
        <w:rPr>
          <w:b/>
          <w:sz w:val="32"/>
          <w:szCs w:val="32"/>
          <w:u w:val="single"/>
        </w:rPr>
        <w:t xml:space="preserve">       </w:t>
      </w:r>
    </w:p>
    <w:p>
      <w:pPr>
        <w:ind w:left="31680" w:hanging="640" w:hanging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本人承诺：</w:t>
      </w:r>
      <w:r>
        <w:rPr>
          <w:rFonts w:ascii="仿宋_GB2312" w:eastAsia="仿宋_GB2312"/>
          <w:sz w:val="32"/>
        </w:rPr>
        <w:br w:type="textWrapping"/>
      </w:r>
      <w:r>
        <w:rPr>
          <w:rFonts w:hint="eastAsia" w:ascii="仿宋_GB2312" w:eastAsia="仿宋_GB2312"/>
          <w:sz w:val="32"/>
        </w:rPr>
        <w:t>一、本人没有被诊断新冠肺炎确诊病例或疑似病例；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二、本人没有与新冠肺炎确诊病例或疑似病例密切接触；</w:t>
      </w:r>
      <w:r>
        <w:rPr>
          <w:rFonts w:ascii="仿宋_GB2312" w:eastAsia="仿宋_GB2312"/>
          <w:sz w:val="32"/>
        </w:rPr>
        <w:t>      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三、本人过去</w:t>
      </w:r>
      <w:r>
        <w:rPr>
          <w:rFonts w:ascii="仿宋_GB2312" w:eastAsia="仿宋_GB2312"/>
          <w:sz w:val="32"/>
        </w:rPr>
        <w:t>14</w:t>
      </w:r>
      <w:r>
        <w:rPr>
          <w:rFonts w:hint="eastAsia" w:ascii="仿宋_GB2312" w:eastAsia="仿宋_GB2312"/>
          <w:sz w:val="32"/>
        </w:rPr>
        <w:t>天没有与来国内自疫情重点地区人员密切接触；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四、本人过去</w:t>
      </w:r>
      <w:r>
        <w:rPr>
          <w:rFonts w:ascii="仿宋_GB2312" w:eastAsia="仿宋_GB2312"/>
          <w:sz w:val="32"/>
        </w:rPr>
        <w:t>14</w:t>
      </w:r>
      <w:r>
        <w:rPr>
          <w:rFonts w:hint="eastAsia" w:ascii="仿宋_GB2312" w:eastAsia="仿宋_GB2312"/>
          <w:sz w:val="32"/>
        </w:rPr>
        <w:t>天没有与来自疫情重点国家的入境人员密切接触；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五、本人没有被留验站集中隔离观察或留观后已解除医学观察；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六、本人目前没有发热、咳嗽、乏力、胸闷等症状。</w:t>
      </w:r>
      <w:r>
        <w:rPr>
          <w:rFonts w:ascii="仿宋_GB2312" w:eastAsia="仿宋_GB2312"/>
          <w:sz w:val="32"/>
        </w:rPr>
        <w:t>     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eastAsia="仿宋_GB2312"/>
          <w:sz w:val="32"/>
        </w:rPr>
        <w:t>本人对以上提供的健康相关信息的真实性负责</w:t>
      </w:r>
      <w:r>
        <w:rPr>
          <w:rFonts w:ascii="仿宋_GB2312" w:eastAsia="仿宋_GB2312"/>
          <w:sz w:val="32"/>
        </w:rPr>
        <w:t>,</w:t>
      </w:r>
      <w:r>
        <w:rPr>
          <w:rFonts w:hint="eastAsia" w:ascii="仿宋_GB2312" w:eastAsia="仿宋_GB2312"/>
          <w:sz w:val="32"/>
        </w:rPr>
        <w:t>如因信息不实引起疫情传播和扩散，自愿承担由此带来的全部法律责任。</w:t>
      </w:r>
      <w:r>
        <w:rPr>
          <w:rFonts w:ascii="仿宋_GB2312" w:eastAsia="仿宋_GB2312"/>
          <w:sz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  </w:t>
      </w:r>
    </w:p>
    <w:p>
      <w:pPr>
        <w:ind w:right="1280" w:firstLine="5760" w:firstLineChars="18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</w:t>
      </w:r>
      <w:r>
        <w:rPr>
          <w:sz w:val="32"/>
          <w:szCs w:val="32"/>
        </w:rPr>
        <w:t xml:space="preserve">:  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                                         </w:t>
      </w: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spacing w:line="380" w:lineRule="exact"/>
        <w:rPr>
          <w:rFonts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18" w:right="1276" w:bottom="1134" w:left="1276" w:header="794" w:footer="624" w:gutter="0"/>
          <w:cols w:space="720" w:num="1"/>
          <w:docGrid w:type="lines" w:linePitch="312" w:charSpace="0"/>
        </w:sectPr>
      </w:pPr>
    </w:p>
    <w:tbl>
      <w:tblPr>
        <w:tblStyle w:val="8"/>
        <w:tblW w:w="1030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97"/>
        <w:gridCol w:w="1029"/>
        <w:gridCol w:w="1029"/>
        <w:gridCol w:w="1031"/>
        <w:gridCol w:w="1029"/>
        <w:gridCol w:w="759"/>
        <w:gridCol w:w="272"/>
        <w:gridCol w:w="1030"/>
        <w:gridCol w:w="116"/>
        <w:gridCol w:w="913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3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pict>
                <v:shape id="文本框 1" o:spid="_x0000_s1028" o:spt="202" type="#_x0000_t202" style="position:absolute;left:0pt;margin-left:27.15pt;margin-top:-28.9pt;height:31.8pt;width:70.3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附件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学员个人健康档案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0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培训班名称：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学号：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建档时间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个人资料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leftChars="-41" w:right="-90" w:rightChars="-43" w:hanging="85" w:hangingChars="3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8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高危因素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曾经被确诊为新冠肺炎确诊病例、疑似病例、无症状感染者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1" w:right="-223" w:rightChars="-106" w:hanging="2" w:hangingChars="1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天是否与新冠肺炎确诊病例、疑似病例、无症状感染者有密切接触史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天有武汉市等重点疫情地区旅居史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天有美国、西班牙、英国、意大利、俄罗斯、法国、德国、巴西、土耳其、伊朗等高风险国家旅居史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天与发热（腋温≧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℃、额温≧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36.8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℃）、咳嗽等呼吸道症状或与入境来桂（回桂）人员有密切接触史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动态健康记录（填写说明：如有在□√，无在□×；从培训报到之日起开始记录）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培训期间当日症状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体温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发热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咳嗽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腹泻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64" w:rightChars="-78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与感染者密切接触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64" w:rightChars="-78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与高风险地区密切接触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64" w:rightChars="-78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与入境来桂（回桂）人员密切接触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39" w:rightChars="-66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_GB2312"/>
          <w:sz w:val="28"/>
        </w:rPr>
        <w:t xml:space="preserve">                                                   </w:t>
      </w:r>
      <w:r>
        <w:rPr>
          <w:rFonts w:eastAsia="仿宋_GB2312"/>
          <w:sz w:val="28"/>
          <w:szCs w:val="28"/>
        </w:rPr>
        <w:t xml:space="preserve">    </w:t>
      </w:r>
    </w:p>
    <w:p>
      <w:pPr>
        <w:spacing w:line="500" w:lineRule="exact"/>
        <w:ind w:left="-315" w:leftChars="-150"/>
        <w:rPr>
          <w:rFonts w:ascii="仿宋_GB2312"/>
          <w:sz w:val="28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</w:rPr>
        <w:t xml:space="preserve">     </w:t>
      </w:r>
      <w:r>
        <w:rPr>
          <w:rFonts w:ascii="仿宋_GB2312"/>
          <w:sz w:val="28"/>
        </w:rPr>
        <w:t xml:space="preserve">                                                 </w:t>
      </w:r>
    </w:p>
    <w:sectPr>
      <w:headerReference r:id="rId6" w:type="default"/>
      <w:footerReference r:id="rId7" w:type="default"/>
      <w:footerReference r:id="rId8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6</w:t>
    </w:r>
    <w:r>
      <w:rPr>
        <w:rStyle w:val="10"/>
      </w:rPr>
      <w:fldChar w:fldCharType="end"/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0CBB"/>
    <w:multiLevelType w:val="singleLevel"/>
    <w:tmpl w:val="41790CBB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51411"/>
    <w:rsid w:val="00B71345"/>
    <w:rsid w:val="00B71FFF"/>
    <w:rsid w:val="00B72931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943626"/>
    <w:rsid w:val="04453671"/>
    <w:rsid w:val="075D7254"/>
    <w:rsid w:val="085317F3"/>
    <w:rsid w:val="0A586EF5"/>
    <w:rsid w:val="0DA16325"/>
    <w:rsid w:val="0E212992"/>
    <w:rsid w:val="0E5F432D"/>
    <w:rsid w:val="0F847D6D"/>
    <w:rsid w:val="100B1317"/>
    <w:rsid w:val="110B7F61"/>
    <w:rsid w:val="14036FE0"/>
    <w:rsid w:val="15AE30C6"/>
    <w:rsid w:val="1713627F"/>
    <w:rsid w:val="17F3089A"/>
    <w:rsid w:val="186336E7"/>
    <w:rsid w:val="188C4ADE"/>
    <w:rsid w:val="18930709"/>
    <w:rsid w:val="1B336349"/>
    <w:rsid w:val="1C2D3B43"/>
    <w:rsid w:val="1CEC3499"/>
    <w:rsid w:val="200C17F8"/>
    <w:rsid w:val="23D474F8"/>
    <w:rsid w:val="240779B4"/>
    <w:rsid w:val="25E17825"/>
    <w:rsid w:val="26766794"/>
    <w:rsid w:val="28AE3D8F"/>
    <w:rsid w:val="29FF7D59"/>
    <w:rsid w:val="2ACA43D3"/>
    <w:rsid w:val="2B6538FC"/>
    <w:rsid w:val="2F9673D3"/>
    <w:rsid w:val="31384AAC"/>
    <w:rsid w:val="33BE787C"/>
    <w:rsid w:val="346805EE"/>
    <w:rsid w:val="34BD2873"/>
    <w:rsid w:val="36204B66"/>
    <w:rsid w:val="37E83776"/>
    <w:rsid w:val="38B8779D"/>
    <w:rsid w:val="38BC6B8E"/>
    <w:rsid w:val="39A025B1"/>
    <w:rsid w:val="39B3010C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83D3A51"/>
    <w:rsid w:val="490B3EF9"/>
    <w:rsid w:val="4BA12070"/>
    <w:rsid w:val="4E36543B"/>
    <w:rsid w:val="4FB93D2F"/>
    <w:rsid w:val="51302538"/>
    <w:rsid w:val="51FB213B"/>
    <w:rsid w:val="52304B20"/>
    <w:rsid w:val="523404FC"/>
    <w:rsid w:val="5247208D"/>
    <w:rsid w:val="543E7DD5"/>
    <w:rsid w:val="54DD59FC"/>
    <w:rsid w:val="56046CCD"/>
    <w:rsid w:val="56133223"/>
    <w:rsid w:val="568D1A53"/>
    <w:rsid w:val="56A539D4"/>
    <w:rsid w:val="577F10B2"/>
    <w:rsid w:val="584301C2"/>
    <w:rsid w:val="5B7E4AB9"/>
    <w:rsid w:val="5D071C0A"/>
    <w:rsid w:val="5D705AD2"/>
    <w:rsid w:val="5DF4241E"/>
    <w:rsid w:val="60145B8B"/>
    <w:rsid w:val="60314E97"/>
    <w:rsid w:val="60CB71B5"/>
    <w:rsid w:val="60D30701"/>
    <w:rsid w:val="632F094E"/>
    <w:rsid w:val="6557402B"/>
    <w:rsid w:val="6742516C"/>
    <w:rsid w:val="67B8156B"/>
    <w:rsid w:val="693A27A5"/>
    <w:rsid w:val="69CF00DA"/>
    <w:rsid w:val="6AEF234F"/>
    <w:rsid w:val="6B937AFB"/>
    <w:rsid w:val="6B9E2A3D"/>
    <w:rsid w:val="6C0343DB"/>
    <w:rsid w:val="6CD9429C"/>
    <w:rsid w:val="6DBE237E"/>
    <w:rsid w:val="6E20163D"/>
    <w:rsid w:val="6E7E6EBD"/>
    <w:rsid w:val="6EAA770F"/>
    <w:rsid w:val="6EF93411"/>
    <w:rsid w:val="709C0B12"/>
    <w:rsid w:val="73146EE2"/>
    <w:rsid w:val="74AB78D6"/>
    <w:rsid w:val="755151AC"/>
    <w:rsid w:val="7743069E"/>
    <w:rsid w:val="7D304F96"/>
    <w:rsid w:val="7DCD32FA"/>
    <w:rsid w:val="7EDC594C"/>
    <w:rsid w:val="7F4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Body Text Indent Char"/>
    <w:basedOn w:val="9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Date Char"/>
    <w:basedOn w:val="9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Balloon Text Char"/>
    <w:basedOn w:val="9"/>
    <w:link w:val="5"/>
    <w:semiHidden/>
    <w:locked/>
    <w:uiPriority w:val="99"/>
    <w:rPr>
      <w:rFonts w:cs="Times New Roman"/>
      <w:sz w:val="2"/>
    </w:rPr>
  </w:style>
  <w:style w:type="character" w:customStyle="1" w:styleId="17">
    <w:name w:val="Footer Char"/>
    <w:basedOn w:val="9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Char"/>
    <w:basedOn w:val="1"/>
    <w:qFormat/>
    <w:uiPriority w:val="99"/>
  </w:style>
  <w:style w:type="character" w:customStyle="1" w:styleId="20">
    <w:name w:val="lemmatitleh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DJZX</Company>
  <Pages>6</Pages>
  <Words>528</Words>
  <Characters>3014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Administrator</cp:lastModifiedBy>
  <cp:lastPrinted>2021-01-13T01:52:00Z</cp:lastPrinted>
  <dcterms:modified xsi:type="dcterms:W3CDTF">2021-03-17T01:04:42Z</dcterms:modified>
  <dc:title>桂安职培字[2004] 14号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