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  <w:lang w:eastAsia="zh-CN"/>
        </w:rPr>
        <w:t>道路运输</w:t>
      </w:r>
      <w:r>
        <w:rPr>
          <w:rFonts w:hint="eastAsia"/>
          <w:bCs w:val="0"/>
          <w:kern w:val="2"/>
          <w:sz w:val="44"/>
          <w:szCs w:val="44"/>
        </w:rPr>
        <w:t>安全注册安全工程师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道路运输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为有序做好我区2022年注册安全工程师的注册和继续教育培训工作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道路运输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道路运输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注册安全工程师在每个注册周期内参加继续教育累计时间不少于48学时。本期安排24学时。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2022年6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，费用自理。电话：0771-5613219。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学员提交不少于800字的手写学习（工作）总结作为主要考核材料，学习期满经考核合格的给予再教育合格证明。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1、《中华人民共和国注册安全工程师职业资格证书》和《中华人民共和国注册安全工程师执业证》清晰复印件各1份。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 1.注册安全工程师继续教育培训个人信息录入表</w:t>
      </w:r>
    </w:p>
    <w:p>
      <w:pPr>
        <w:spacing w:line="530" w:lineRule="exact"/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2.培训班疫情防控要求</w:t>
      </w:r>
    </w:p>
    <w:p>
      <w:pPr>
        <w:spacing w:line="53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3.个人健康承诺表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个人14天内行程及健康监测情况表</w:t>
      </w:r>
    </w:p>
    <w:p>
      <w:pPr>
        <w:spacing w:line="540" w:lineRule="exact"/>
        <w:ind w:right="640"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5.学习总结</w:t>
      </w: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617" w:firstLineChars="14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（印15份）</w:t>
      </w:r>
    </w:p>
    <w:p>
      <w:pPr>
        <w:spacing w:line="480" w:lineRule="exact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附件1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 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注册安全工程师继续教育培训个人信息录入表</w:t>
      </w:r>
    </w:p>
    <w:tbl>
      <w:tblPr>
        <w:tblStyle w:val="8"/>
        <w:tblpPr w:leftFromText="180" w:rightFromText="180" w:vertAnchor="text" w:horzAnchor="page" w:tblpX="1325" w:tblpY="441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1"/>
        <w:gridCol w:w="2421"/>
        <w:gridCol w:w="306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身份证号码</w:t>
            </w:r>
          </w:p>
        </w:tc>
        <w:tc>
          <w:tcPr>
            <w:tcW w:w="3067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注册单位名称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</w:trPr>
        <w:tc>
          <w:tcPr>
            <w:tcW w:w="181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421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067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59" w:type="dxa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11"/>
          <w:szCs w:val="11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填表说明：</w:t>
      </w: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一、参加继续教育的注安师务必填写个人信息，以便及时录入注册安全工程师继续教育系统。</w:t>
      </w:r>
    </w:p>
    <w:p>
      <w:pPr>
        <w:tabs>
          <w:tab w:val="left" w:pos="9639"/>
        </w:tabs>
        <w:spacing w:line="530" w:lineRule="exact"/>
        <w:ind w:right="-13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官网：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广西安全生产职业培训中心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tabs>
          <w:tab w:val="left" w:pos="9639"/>
        </w:tabs>
        <w:spacing w:line="53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微信公众号：广西安培</w:t>
      </w:r>
    </w:p>
    <w:p>
      <w:pPr>
        <w:spacing w:line="3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  <w:r>
        <w:rPr>
          <w:rFonts w:ascii="仿宋" w:hAnsi="仿宋" w:eastAsia="仿宋" w:cs="仿宋_GB2312"/>
          <w:sz w:val="32"/>
          <w:szCs w:val="32"/>
        </w:rPr>
        <w:t>0771--5600302</w:t>
      </w:r>
    </w:p>
    <w:p/>
    <w:p>
      <w:pPr>
        <w:spacing w:line="500" w:lineRule="exact"/>
        <w:ind w:left="-315" w:leftChars="-150"/>
        <w:rPr>
          <w:b/>
          <w:sz w:val="36"/>
          <w:szCs w:val="36"/>
        </w:rPr>
      </w:pPr>
    </w:p>
    <w:p>
      <w:pPr>
        <w:spacing w:line="3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720" w:lineRule="exact"/>
        <w:ind w:right="641"/>
        <w:jc w:val="left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附件2</w:t>
      </w:r>
    </w:p>
    <w:p>
      <w:pPr>
        <w:spacing w:line="720" w:lineRule="exact"/>
        <w:ind w:right="641" w:firstLine="646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培训班疫情防控要求</w:t>
      </w:r>
    </w:p>
    <w:p>
      <w:pPr>
        <w:spacing w:line="720" w:lineRule="exact"/>
        <w:ind w:right="641" w:firstLine="646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一、学员报到前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自行打印填写个人健康承诺表、个人14天内行程及健康监测情况表，报到当天交给班主任，参加培训班的学员需持48小时内核酸检测阴性报告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二、由培训班统一提供《学员健康登记表和健康承诺书》，班主任提前收集核验相关参培参考等人员（含教师、学员、工作人员）的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“三码”（即健康码、行程码、疫苗接种记录）情况，对健康码、行程码有异常的，一律不得参加培训、考试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三、学员开学前14天内有高、中风险地区（根据国家公布为准）旅居史的，暂不来参加培训班。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四、学员开学前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天内有从境外地区返回的，暂不来参加培训班。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五、学员报到前14天内如出现发热、干咳、乏力、鼻塞、流涕、咽痛、腹泻等可疑症状，或与确诊病例、疑似病例有密切接触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，或医学隔离、居家隔离尚未解除的，暂不来参加培训班。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六、学员根据疫情防控要求确定妥善安全的交通方式来校报到；如乘坐公共交通工具，请务必全程做好防控措施。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七、培训期间保持适当间距，全程佩戴自备口罩，如身体出现发热、干咳、乏力等疑似状况，须立即报告本期班主任。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附件3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个人健康承诺表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为了你和大家健康，请如实告知填报，如隐瞒或虚假填报，将依法追究责任。</w:t>
      </w:r>
    </w:p>
    <w:tbl>
      <w:tblPr>
        <w:tblStyle w:val="9"/>
        <w:tblpPr w:leftFromText="180" w:rightFromText="180" w:vertAnchor="page" w:horzAnchor="page" w:tblpX="1231" w:tblpY="3153"/>
        <w:tblW w:w="98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7"/>
        <w:gridCol w:w="2529"/>
        <w:gridCol w:w="35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如实填写以下内容：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74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  <w:tc>
          <w:tcPr>
            <w:tcW w:w="25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男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女 </w:t>
            </w:r>
          </w:p>
        </w:tc>
        <w:tc>
          <w:tcPr>
            <w:tcW w:w="356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过去14天内居住地址：</w:t>
            </w:r>
            <w:r>
              <w:rPr>
                <w:rFonts w:hint="eastAsia"/>
                <w:szCs w:val="21"/>
                <w:u w:val="single"/>
              </w:rPr>
              <w:t xml:space="preserve">      省（市、自治区）     市县（市、区）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户籍地址：</w:t>
            </w:r>
            <w:r>
              <w:rPr>
                <w:rFonts w:hint="eastAsia"/>
                <w:szCs w:val="21"/>
                <w:u w:val="single"/>
              </w:rPr>
              <w:t xml:space="preserve">        省（市、自治区）       市    县（市、区）     乡镇       （街道）     村（小区）         （门牌号）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单位及职务：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1.21天内是否有港台和国外旅居史。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2.14天内是否来自境外或到过有本土疫情的省(区、市)以及到过广西边境8县(市、区)。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3.离邕返邕途中是否已做好自我防护自觉配合体温测量。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4.从外省市返邕前是否提前24小时向单位及居住地所在社区（村屯）报告，返邕前48小时内是否做核酸检测，抵邕后12小时内是否向单位及居住地所在社区（村屯）报告。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5.从外省市返邕后是否按规定完成集中隔离观察、居家隔离观察、居家健康监测天数以及按规定应核酸检测次数。                    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6.从广西边境8县市区返邕前48小时内是否做核酸检测，抵邕后是否做了核酸检。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pacing w:val="-11"/>
                <w:sz w:val="21"/>
                <w:szCs w:val="21"/>
              </w:rPr>
              <w:t>14 天内是否接触过新冠肺炎确诊病例、疑似病例、已知无症状感染者、居家隔离观察人员。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pacing w:val="-11"/>
                <w:sz w:val="21"/>
                <w:szCs w:val="21"/>
              </w:rPr>
              <w:t>14天内是否有发热、干咳、乏力、咽痛、嗅(味）觉减退、腹泻等症状，且未排除传染病感染。</w:t>
            </w: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pacing w:val="-17"/>
                <w:sz w:val="21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9.14天内是否参加聚集性活动。                                                   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eastAsia="zh-CN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</w:trPr>
        <w:tc>
          <w:tcPr>
            <w:tcW w:w="9840" w:type="dxa"/>
            <w:gridSpan w:val="3"/>
            <w:vAlign w:val="center"/>
          </w:tcPr>
          <w:p>
            <w:pPr>
              <w:ind w:firstLine="211" w:firstLineChars="1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 以上内容属实，如隐瞒、虚报，本人承担一切法律责任和相应后果。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参加会议人员报到时请将此表交给会务组，谢谢配合！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人员签字：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填报时间：       年    月     日</w:t>
            </w:r>
          </w:p>
        </w:tc>
      </w:tr>
    </w:tbl>
    <w:p>
      <w:pPr>
        <w:spacing w:line="520" w:lineRule="exact"/>
        <w:rPr>
          <w:rFonts w:eastAsia="仿宋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仿宋"/>
          <w:sz w:val="28"/>
          <w:szCs w:val="28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附件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个人14天内行程及健康监测情况表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/>
          <w:b/>
          <w:sz w:val="44"/>
          <w:szCs w:val="44"/>
        </w:rPr>
      </w:pPr>
    </w:p>
    <w:tbl>
      <w:tblPr>
        <w:tblStyle w:val="9"/>
        <w:tblW w:w="9757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921"/>
        <w:gridCol w:w="1020"/>
        <w:gridCol w:w="1438"/>
        <w:gridCol w:w="1563"/>
        <w:gridCol w:w="1599"/>
        <w:gridCol w:w="12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体温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外出时间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</w:tc>
        <w:tc>
          <w:tcPr>
            <w:tcW w:w="12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填报人（签字）：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/>
        <w:textAlignment w:val="auto"/>
        <w:rPr>
          <w:rFonts w:ascii="仿宋_GB2312"/>
          <w:sz w:val="28"/>
        </w:rPr>
      </w:pPr>
      <w:r>
        <w:rPr>
          <w:rFonts w:hint="eastAsia"/>
          <w:sz w:val="28"/>
          <w:szCs w:val="28"/>
        </w:rPr>
        <w:t>报到时请将此表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个人健康承诺表交给</w:t>
      </w:r>
      <w:r>
        <w:rPr>
          <w:rFonts w:hint="eastAsia"/>
          <w:sz w:val="28"/>
          <w:szCs w:val="28"/>
          <w:lang w:eastAsia="zh-CN"/>
        </w:rPr>
        <w:t>班主任</w:t>
      </w:r>
      <w:r>
        <w:rPr>
          <w:rFonts w:hint="eastAsia"/>
          <w:sz w:val="28"/>
          <w:szCs w:val="28"/>
        </w:rPr>
        <w:t xml:space="preserve">，谢谢配合！  </w:t>
      </w:r>
    </w:p>
    <w:p>
      <w:pPr>
        <w:ind w:left="3975" w:hanging="3975" w:hangingChars="9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附件5           </w:t>
      </w:r>
    </w:p>
    <w:p>
      <w:pPr>
        <w:ind w:left="3960" w:leftChars="1675" w:hanging="442" w:hangingChars="100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学习总结</w:t>
      </w:r>
    </w:p>
    <w:p>
      <w:pPr>
        <w:rPr>
          <w:b/>
          <w:sz w:val="24"/>
        </w:rPr>
      </w:pPr>
    </w:p>
    <w:p>
      <w:pPr>
        <w:spacing w:line="320" w:lineRule="exact"/>
        <w:ind w:firstLine="964" w:firstLineChars="400"/>
        <w:rPr>
          <w:rFonts w:hint="eastAsia" w:ascii="仿宋" w:hAnsi="仿宋" w:eastAsia="宋体" w:cs="仿宋_GB2312"/>
          <w:sz w:val="32"/>
          <w:szCs w:val="32"/>
          <w:lang w:eastAsia="zh-CN"/>
        </w:rPr>
      </w:pP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lang w:val="en-US" w:eastAsia="zh-CN"/>
        </w:rPr>
        <w:t xml:space="preserve">                  </w:t>
      </w:r>
      <w:r>
        <w:rPr>
          <w:rFonts w:hint="eastAsia"/>
          <w:b/>
          <w:sz w:val="24"/>
        </w:rPr>
        <w:t>学号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int="eastAsia"/>
          <w:b/>
          <w:sz w:val="24"/>
        </w:rPr>
        <w:t>培训时间</w:t>
      </w:r>
      <w:r>
        <w:rPr>
          <w:rFonts w:hint="eastAsia"/>
          <w:b/>
          <w:sz w:val="24"/>
          <w:lang w:eastAsia="zh-CN"/>
        </w:rPr>
        <w:t>：</w:t>
      </w:r>
    </w:p>
    <w:p>
      <w:pPr>
        <w:spacing w:line="500" w:lineRule="exact"/>
        <w:ind w:left="-315" w:leftChars="-150"/>
        <w:rPr>
          <w:rFonts w:ascii="仿宋_GB2312"/>
          <w:sz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E3337B7"/>
    <w:rsid w:val="1F3B52F9"/>
    <w:rsid w:val="200C17F8"/>
    <w:rsid w:val="22D67754"/>
    <w:rsid w:val="23D474F8"/>
    <w:rsid w:val="240779B4"/>
    <w:rsid w:val="2555323D"/>
    <w:rsid w:val="25E17825"/>
    <w:rsid w:val="26766794"/>
    <w:rsid w:val="280A4712"/>
    <w:rsid w:val="28AE3D8F"/>
    <w:rsid w:val="29F41E91"/>
    <w:rsid w:val="29FF7D59"/>
    <w:rsid w:val="2ACA43D3"/>
    <w:rsid w:val="2B6538FC"/>
    <w:rsid w:val="2F9673D3"/>
    <w:rsid w:val="31384AAC"/>
    <w:rsid w:val="324032A6"/>
    <w:rsid w:val="338F6574"/>
    <w:rsid w:val="33BE787C"/>
    <w:rsid w:val="346805EE"/>
    <w:rsid w:val="34BD2873"/>
    <w:rsid w:val="36204B66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32F094E"/>
    <w:rsid w:val="641047FE"/>
    <w:rsid w:val="6557402B"/>
    <w:rsid w:val="6742516C"/>
    <w:rsid w:val="67B8156B"/>
    <w:rsid w:val="693A27A5"/>
    <w:rsid w:val="69CF00DA"/>
    <w:rsid w:val="6AEF234F"/>
    <w:rsid w:val="6B937AFB"/>
    <w:rsid w:val="6B9E2A3D"/>
    <w:rsid w:val="6C0343DB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8</Pages>
  <Words>2215</Words>
  <Characters>2448</Characters>
  <Lines>7</Lines>
  <Paragraphs>5</Paragraphs>
  <TotalTime>0</TotalTime>
  <ScaleCrop>false</ScaleCrop>
  <LinksUpToDate>false</LinksUpToDate>
  <CharactersWithSpaces>3355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謙謙結</cp:lastModifiedBy>
  <cp:lastPrinted>2021-01-13T01:52:00Z</cp:lastPrinted>
  <dcterms:modified xsi:type="dcterms:W3CDTF">2022-05-12T01:38:12Z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52715738137E4562A697C591957ACAC3</vt:lpwstr>
  </property>
</Properties>
</file>